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Протокол </w:t>
      </w:r>
    </w:p>
    <w:p w:rsidR="00EF03F0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>об итогах закуп</w:t>
      </w:r>
      <w:r w:rsidR="00E81DA4" w:rsidRPr="00C2298A">
        <w:rPr>
          <w:rFonts w:ascii="Times New Roman" w:hAnsi="Times New Roman" w:cs="Times New Roman"/>
          <w:b/>
        </w:rPr>
        <w:t>а</w:t>
      </w:r>
      <w:r w:rsidRPr="00C2298A"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 w:rsidRPr="00C2298A">
        <w:rPr>
          <w:rFonts w:ascii="Times New Roman" w:hAnsi="Times New Roman" w:cs="Times New Roman"/>
          <w:b/>
        </w:rPr>
        <w:t xml:space="preserve"> </w:t>
      </w:r>
      <w:r w:rsidR="00C2298A">
        <w:rPr>
          <w:rFonts w:ascii="Times New Roman" w:hAnsi="Times New Roman" w:cs="Times New Roman"/>
          <w:b/>
        </w:rPr>
        <w:t xml:space="preserve"> </w:t>
      </w:r>
    </w:p>
    <w:p w:rsidR="00EF03F0" w:rsidRDefault="00F0569E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67927">
        <w:rPr>
          <w:rFonts w:ascii="Times New Roman" w:hAnsi="Times New Roman"/>
          <w:sz w:val="24"/>
          <w:szCs w:val="24"/>
          <w:lang w:val="kk-KZ"/>
        </w:rPr>
        <w:t xml:space="preserve"> лекарственных средств и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75BB2">
        <w:rPr>
          <w:rFonts w:ascii="Times New Roman" w:hAnsi="Times New Roman"/>
          <w:sz w:val="24"/>
          <w:szCs w:val="24"/>
          <w:lang w:val="kk-KZ"/>
        </w:rPr>
        <w:t>меди</w:t>
      </w:r>
      <w:r>
        <w:rPr>
          <w:rFonts w:ascii="Times New Roman" w:hAnsi="Times New Roman"/>
          <w:sz w:val="24"/>
          <w:szCs w:val="24"/>
          <w:lang w:val="kk-KZ"/>
        </w:rPr>
        <w:t>ци</w:t>
      </w:r>
      <w:r w:rsidR="00075BB2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 xml:space="preserve">ских изделий </w:t>
      </w:r>
      <w:r w:rsidR="00F31AF3" w:rsidRPr="00C2298A">
        <w:rPr>
          <w:rFonts w:ascii="Times New Roman" w:hAnsi="Times New Roman" w:cs="Times New Roman"/>
        </w:rPr>
        <w:t xml:space="preserve"> </w:t>
      </w:r>
      <w:r w:rsidR="00127BB0">
        <w:rPr>
          <w:rFonts w:ascii="Times New Roman" w:hAnsi="Times New Roman" w:cs="Times New Roman"/>
        </w:rPr>
        <w:t xml:space="preserve">на 2023 год </w:t>
      </w:r>
      <w:r w:rsidR="00F31AF3" w:rsidRPr="00C2298A">
        <w:rPr>
          <w:rFonts w:ascii="Times New Roman" w:hAnsi="Times New Roman" w:cs="Times New Roman"/>
        </w:rPr>
        <w:t xml:space="preserve">для </w:t>
      </w:r>
      <w:r w:rsidR="00D9573C" w:rsidRPr="00C2298A">
        <w:rPr>
          <w:rFonts w:ascii="Times New Roman" w:hAnsi="Times New Roman" w:cs="Times New Roman"/>
          <w:lang w:val="kk-KZ"/>
        </w:rPr>
        <w:t>к</w:t>
      </w:r>
      <w:proofErr w:type="spellStart"/>
      <w:r w:rsidR="00041B24" w:rsidRPr="00C2298A">
        <w:rPr>
          <w:rFonts w:ascii="Times New Roman" w:hAnsi="Times New Roman" w:cs="Times New Roman"/>
        </w:rPr>
        <w:t>оммунального</w:t>
      </w:r>
      <w:proofErr w:type="spellEnd"/>
      <w:r w:rsidR="00F31AF3" w:rsidRPr="00C2298A">
        <w:rPr>
          <w:rFonts w:ascii="Times New Roman" w:hAnsi="Times New Roman" w:cs="Times New Roman"/>
        </w:rPr>
        <w:t xml:space="preserve"> </w:t>
      </w:r>
      <w:r w:rsidR="00041B24" w:rsidRPr="00C2298A">
        <w:rPr>
          <w:rFonts w:ascii="Times New Roman" w:hAnsi="Times New Roman" w:cs="Times New Roman"/>
          <w:lang w:val="kk-KZ"/>
        </w:rPr>
        <w:t>г</w:t>
      </w:r>
      <w:proofErr w:type="spellStart"/>
      <w:r w:rsidR="00041B24" w:rsidRPr="00C2298A">
        <w:rPr>
          <w:rFonts w:ascii="Times New Roman" w:hAnsi="Times New Roman" w:cs="Times New Roman"/>
        </w:rPr>
        <w:t>осударственного</w:t>
      </w:r>
      <w:proofErr w:type="spellEnd"/>
      <w:r w:rsidR="00041B24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предприятия на праве хозяйственного ведения </w:t>
      </w:r>
    </w:p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«Областной перинатальный центр» управления здравоохранения </w:t>
      </w:r>
      <w:proofErr w:type="spellStart"/>
      <w:r w:rsidRPr="00C2298A">
        <w:rPr>
          <w:rFonts w:ascii="Times New Roman" w:hAnsi="Times New Roman" w:cs="Times New Roman"/>
        </w:rPr>
        <w:t>Кызылординской</w:t>
      </w:r>
      <w:proofErr w:type="spellEnd"/>
      <w:r w:rsidRPr="00C2298A">
        <w:rPr>
          <w:rFonts w:ascii="Times New Roman" w:hAnsi="Times New Roman" w:cs="Times New Roman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Pr="00C2298A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F31AF3" w:rsidRPr="00C2298A" w:rsidRDefault="000C695E" w:rsidP="00F31AF3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г.</w:t>
      </w:r>
      <w:r w:rsidR="007434A1" w:rsidRPr="00C2298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C2298A">
        <w:rPr>
          <w:rFonts w:ascii="Times New Roman" w:hAnsi="Times New Roman" w:cs="Times New Roman"/>
        </w:rPr>
        <w:t>Кызылорда</w:t>
      </w:r>
      <w:proofErr w:type="spellEnd"/>
      <w:r w:rsidR="00E6335E" w:rsidRPr="00C2298A">
        <w:rPr>
          <w:rFonts w:ascii="Times New Roman" w:hAnsi="Times New Roman" w:cs="Times New Roman"/>
          <w:lang w:val="kk-KZ"/>
        </w:rPr>
        <w:t xml:space="preserve">                                 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 </w:t>
      </w:r>
      <w:r w:rsidR="00E62F3A">
        <w:rPr>
          <w:rFonts w:ascii="Times New Roman" w:hAnsi="Times New Roman" w:cs="Times New Roman"/>
          <w:lang w:val="kk-KZ"/>
        </w:rPr>
        <w:t xml:space="preserve">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</w:t>
      </w:r>
      <w:r w:rsidR="00E62F3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 </w:t>
      </w:r>
      <w:r w:rsidR="00F2388F" w:rsidRPr="00C2298A">
        <w:rPr>
          <w:rFonts w:ascii="Times New Roman" w:hAnsi="Times New Roman" w:cs="Times New Roman"/>
          <w:lang w:val="kk-KZ"/>
        </w:rPr>
        <w:t xml:space="preserve">№ </w:t>
      </w:r>
      <w:r w:rsidR="00D820A6" w:rsidRPr="00151D57">
        <w:rPr>
          <w:rFonts w:ascii="Times New Roman" w:hAnsi="Times New Roman" w:cs="Times New Roman"/>
        </w:rPr>
        <w:t>2</w:t>
      </w:r>
      <w:r w:rsidR="000440EB">
        <w:rPr>
          <w:rFonts w:ascii="Times New Roman" w:hAnsi="Times New Roman" w:cs="Times New Roman"/>
          <w:lang w:val="kk-KZ"/>
        </w:rPr>
        <w:t>3</w:t>
      </w:r>
      <w:r w:rsidR="00E6335E" w:rsidRPr="00C2298A">
        <w:rPr>
          <w:rFonts w:ascii="Times New Roman" w:hAnsi="Times New Roman" w:cs="Times New Roman"/>
          <w:lang w:val="kk-KZ"/>
        </w:rPr>
        <w:t xml:space="preserve">                    </w:t>
      </w:r>
      <w:r w:rsidRPr="00C2298A">
        <w:rPr>
          <w:rFonts w:ascii="Times New Roman" w:hAnsi="Times New Roman" w:cs="Times New Roman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</w:t>
      </w:r>
      <w:r w:rsidR="007434A1" w:rsidRPr="00C2298A">
        <w:rPr>
          <w:rFonts w:ascii="Times New Roman" w:hAnsi="Times New Roman" w:cs="Times New Roman"/>
          <w:lang w:val="kk-KZ"/>
        </w:rPr>
        <w:t xml:space="preserve">  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C36D01" w:rsidRPr="00C2298A">
        <w:rPr>
          <w:rFonts w:ascii="Times New Roman" w:hAnsi="Times New Roman" w:cs="Times New Roman"/>
          <w:lang w:val="kk-KZ"/>
        </w:rPr>
        <w:t xml:space="preserve">   </w:t>
      </w:r>
      <w:r w:rsidR="007C3BD9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C36D01" w:rsidRPr="00C2298A">
        <w:rPr>
          <w:rFonts w:ascii="Times New Roman" w:hAnsi="Times New Roman" w:cs="Times New Roman"/>
          <w:lang w:val="kk-KZ"/>
        </w:rPr>
        <w:t xml:space="preserve">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>«</w:t>
      </w:r>
      <w:proofErr w:type="gramEnd"/>
      <w:r w:rsidR="000440EB">
        <w:rPr>
          <w:rFonts w:ascii="Times New Roman" w:hAnsi="Times New Roman" w:cs="Times New Roman"/>
          <w:lang w:val="kk-KZ"/>
        </w:rPr>
        <w:t>09</w:t>
      </w:r>
      <w:r w:rsidR="00F31AF3" w:rsidRPr="00C2298A">
        <w:rPr>
          <w:rFonts w:ascii="Times New Roman" w:hAnsi="Times New Roman" w:cs="Times New Roman"/>
        </w:rPr>
        <w:t xml:space="preserve">» </w:t>
      </w:r>
      <w:r w:rsidR="000440EB">
        <w:rPr>
          <w:rFonts w:ascii="Times New Roman" w:hAnsi="Times New Roman" w:cs="Times New Roman"/>
          <w:lang w:val="kk-KZ"/>
        </w:rPr>
        <w:t>октябр</w:t>
      </w:r>
      <w:r w:rsidR="00D820A6" w:rsidRPr="00151D57">
        <w:rPr>
          <w:rFonts w:ascii="Times New Roman" w:hAnsi="Times New Roman" w:cs="Times New Roman"/>
        </w:rPr>
        <w:t>я</w:t>
      </w:r>
      <w:r w:rsidR="004856EB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 20</w:t>
      </w:r>
      <w:r w:rsidR="00E81DA4" w:rsidRPr="00C2298A">
        <w:rPr>
          <w:rFonts w:ascii="Times New Roman" w:hAnsi="Times New Roman" w:cs="Times New Roman"/>
        </w:rPr>
        <w:t>2</w:t>
      </w:r>
      <w:r w:rsidR="00EA15D3">
        <w:rPr>
          <w:rFonts w:ascii="Times New Roman" w:hAnsi="Times New Roman" w:cs="Times New Roman"/>
        </w:rPr>
        <w:t>3</w:t>
      </w:r>
      <w:r w:rsidR="00F31AF3" w:rsidRPr="00C2298A">
        <w:rPr>
          <w:rFonts w:ascii="Times New Roman" w:hAnsi="Times New Roman" w:cs="Times New Roman"/>
        </w:rPr>
        <w:t xml:space="preserve"> года</w:t>
      </w:r>
    </w:p>
    <w:p w:rsidR="000C695E" w:rsidRDefault="000C695E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F054B2" w:rsidRPr="00C2298A" w:rsidRDefault="007434A1" w:rsidP="00261ED1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  <w:lang w:val="kk-KZ"/>
        </w:rPr>
        <w:t xml:space="preserve"> </w:t>
      </w:r>
      <w:r w:rsidRPr="00C2298A">
        <w:rPr>
          <w:rFonts w:ascii="Times New Roman" w:hAnsi="Times New Roman" w:cs="Times New Roman"/>
          <w:lang w:val="kk-KZ"/>
        </w:rPr>
        <w:tab/>
      </w:r>
      <w:r w:rsidR="00F054B2" w:rsidRPr="00C2298A">
        <w:rPr>
          <w:rFonts w:ascii="Times New Roman" w:hAnsi="Times New Roman" w:cs="Times New Roman"/>
        </w:rPr>
        <w:t>Организатор</w:t>
      </w:r>
      <w:r w:rsidR="00E81DA4" w:rsidRPr="00C2298A">
        <w:rPr>
          <w:rFonts w:ascii="Times New Roman" w:hAnsi="Times New Roman" w:cs="Times New Roman"/>
        </w:rPr>
        <w:t xml:space="preserve">/Заказчик закупок </w:t>
      </w:r>
      <w:r w:rsidR="00F054B2" w:rsidRPr="00C2298A">
        <w:rPr>
          <w:rFonts w:ascii="Times New Roman" w:hAnsi="Times New Roman" w:cs="Times New Roman"/>
        </w:rPr>
        <w:t>провел закуп спосо</w:t>
      </w:r>
      <w:r w:rsidR="00DA6002" w:rsidRPr="00C2298A">
        <w:rPr>
          <w:rFonts w:ascii="Times New Roman" w:hAnsi="Times New Roman" w:cs="Times New Roman"/>
        </w:rPr>
        <w:t xml:space="preserve">бом запроса ценовых предложений </w:t>
      </w:r>
      <w:r w:rsidR="00142696">
        <w:rPr>
          <w:rFonts w:ascii="Times New Roman" w:hAnsi="Times New Roman" w:cs="Times New Roman"/>
        </w:rPr>
        <w:t xml:space="preserve">на </w:t>
      </w:r>
      <w:r w:rsidR="00DA6002" w:rsidRPr="00C2298A">
        <w:rPr>
          <w:rFonts w:ascii="Times New Roman" w:hAnsi="Times New Roman" w:cs="Times New Roman"/>
        </w:rPr>
        <w:t>п</w:t>
      </w:r>
      <w:r w:rsidR="00F054B2" w:rsidRPr="00C2298A">
        <w:rPr>
          <w:rFonts w:ascii="Times New Roman" w:hAnsi="Times New Roman" w:cs="Times New Roman"/>
        </w:rPr>
        <w:t xml:space="preserve">риобретение </w:t>
      </w:r>
      <w:r w:rsidR="00752B2A">
        <w:rPr>
          <w:rFonts w:ascii="Times New Roman" w:hAnsi="Times New Roman" w:cs="Times New Roman"/>
        </w:rPr>
        <w:t xml:space="preserve">лекарственных средств и </w:t>
      </w:r>
      <w:r w:rsidR="009D18EB" w:rsidRPr="00C2298A">
        <w:rPr>
          <w:rFonts w:ascii="Times New Roman" w:hAnsi="Times New Roman" w:cs="Times New Roman"/>
        </w:rPr>
        <w:t>медицинских изделий</w:t>
      </w:r>
      <w:r w:rsidR="000C695E" w:rsidRPr="00C2298A">
        <w:rPr>
          <w:rFonts w:ascii="Times New Roman" w:hAnsi="Times New Roman" w:cs="Times New Roman"/>
        </w:rPr>
        <w:t xml:space="preserve"> для</w:t>
      </w:r>
      <w:r w:rsidR="00F054B2" w:rsidRPr="00C2298A">
        <w:rPr>
          <w:rFonts w:ascii="Times New Roman" w:hAnsi="Times New Roman" w:cs="Times New Roman"/>
        </w:rPr>
        <w:t xml:space="preserve"> Областно</w:t>
      </w:r>
      <w:r w:rsidR="000C695E" w:rsidRPr="00C2298A">
        <w:rPr>
          <w:rFonts w:ascii="Times New Roman" w:hAnsi="Times New Roman" w:cs="Times New Roman"/>
        </w:rPr>
        <w:t>го</w:t>
      </w:r>
      <w:r w:rsidR="00F054B2" w:rsidRPr="00C2298A">
        <w:rPr>
          <w:rFonts w:ascii="Times New Roman" w:hAnsi="Times New Roman" w:cs="Times New Roman"/>
        </w:rPr>
        <w:t xml:space="preserve"> перинатальн</w:t>
      </w:r>
      <w:r w:rsidR="000C695E" w:rsidRPr="00C2298A">
        <w:rPr>
          <w:rFonts w:ascii="Times New Roman" w:hAnsi="Times New Roman" w:cs="Times New Roman"/>
        </w:rPr>
        <w:t>ого</w:t>
      </w:r>
      <w:r w:rsidR="00F054B2" w:rsidRPr="00C2298A">
        <w:rPr>
          <w:rFonts w:ascii="Times New Roman" w:hAnsi="Times New Roman" w:cs="Times New Roman"/>
        </w:rPr>
        <w:t xml:space="preserve"> центр</w:t>
      </w:r>
      <w:r w:rsidR="000C695E" w:rsidRPr="00C2298A">
        <w:rPr>
          <w:rFonts w:ascii="Times New Roman" w:hAnsi="Times New Roman" w:cs="Times New Roman"/>
        </w:rPr>
        <w:t>а</w:t>
      </w:r>
      <w:r w:rsidR="00F054B2" w:rsidRPr="00C2298A">
        <w:rPr>
          <w:rFonts w:ascii="Times New Roman" w:hAnsi="Times New Roman" w:cs="Times New Roman"/>
        </w:rPr>
        <w:t>.</w:t>
      </w:r>
    </w:p>
    <w:p w:rsidR="00151D57" w:rsidRDefault="00151D57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Проведены процедуры вскрытия конвертов </w:t>
      </w:r>
      <w:r w:rsidR="000440EB">
        <w:rPr>
          <w:rFonts w:ascii="Times New Roman" w:hAnsi="Times New Roman" w:cs="Times New Roman"/>
          <w:lang w:val="kk-KZ"/>
        </w:rPr>
        <w:t>09</w:t>
      </w:r>
      <w:r>
        <w:rPr>
          <w:rFonts w:ascii="Times New Roman" w:hAnsi="Times New Roman" w:cs="Times New Roman"/>
          <w:lang w:val="kk-KZ"/>
        </w:rPr>
        <w:t>.</w:t>
      </w:r>
      <w:r w:rsidR="000440EB">
        <w:rPr>
          <w:rFonts w:ascii="Times New Roman" w:hAnsi="Times New Roman" w:cs="Times New Roman"/>
          <w:lang w:val="kk-KZ"/>
        </w:rPr>
        <w:t>10</w:t>
      </w:r>
      <w:r>
        <w:rPr>
          <w:rFonts w:ascii="Times New Roman" w:hAnsi="Times New Roman" w:cs="Times New Roman"/>
          <w:lang w:val="kk-KZ"/>
        </w:rPr>
        <w:t xml:space="preserve">.2023 г. </w:t>
      </w:r>
      <w:r w:rsidR="004E2E03">
        <w:rPr>
          <w:rFonts w:ascii="Times New Roman" w:hAnsi="Times New Roman" w:cs="Times New Roman"/>
          <w:lang w:val="kk-KZ"/>
        </w:rPr>
        <w:t>в 1</w:t>
      </w:r>
      <w:r w:rsidR="000440EB">
        <w:rPr>
          <w:rFonts w:ascii="Times New Roman" w:hAnsi="Times New Roman" w:cs="Times New Roman"/>
          <w:lang w:val="kk-KZ"/>
        </w:rPr>
        <w:t>2</w:t>
      </w:r>
      <w:r w:rsidR="004E2E03">
        <w:rPr>
          <w:rFonts w:ascii="Times New Roman" w:hAnsi="Times New Roman" w:cs="Times New Roman"/>
          <w:lang w:val="kk-KZ"/>
        </w:rPr>
        <w:t>ч.0</w:t>
      </w:r>
      <w:r w:rsidR="000440EB">
        <w:rPr>
          <w:rFonts w:ascii="Times New Roman" w:hAnsi="Times New Roman" w:cs="Times New Roman"/>
          <w:lang w:val="kk-KZ"/>
        </w:rPr>
        <w:t>0</w:t>
      </w:r>
      <w:r w:rsidR="004E2E03">
        <w:rPr>
          <w:rFonts w:ascii="Times New Roman" w:hAnsi="Times New Roman" w:cs="Times New Roman"/>
          <w:lang w:val="kk-KZ"/>
        </w:rPr>
        <w:t>мин.</w:t>
      </w:r>
    </w:p>
    <w:p w:rsidR="00F054B2" w:rsidRPr="008B1226" w:rsidRDefault="00946B04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Наименование закупаемых товаров, объем закупа, место поставки, с</w:t>
      </w:r>
      <w:r w:rsidR="004A61AA" w:rsidRPr="00C2298A">
        <w:rPr>
          <w:rFonts w:ascii="Times New Roman" w:hAnsi="Times New Roman" w:cs="Times New Roman"/>
        </w:rPr>
        <w:t>умма выделенная для закуп</w:t>
      </w:r>
      <w:r>
        <w:rPr>
          <w:rFonts w:ascii="Times New Roman" w:hAnsi="Times New Roman" w:cs="Times New Roman"/>
        </w:rPr>
        <w:t>а</w:t>
      </w:r>
      <w:r w:rsidR="004A61AA" w:rsidRPr="00C2298A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каждому </w:t>
      </w:r>
      <w:r w:rsidR="004A61AA" w:rsidRPr="00C2298A">
        <w:rPr>
          <w:rFonts w:ascii="Times New Roman" w:hAnsi="Times New Roman" w:cs="Times New Roman"/>
        </w:rPr>
        <w:t>лот</w:t>
      </w:r>
      <w:r>
        <w:rPr>
          <w:rFonts w:ascii="Times New Roman" w:hAnsi="Times New Roman" w:cs="Times New Roman"/>
        </w:rPr>
        <w:t>у</w:t>
      </w:r>
      <w:r w:rsidR="004A61AA" w:rsidRPr="00C2298A">
        <w:rPr>
          <w:rFonts w:ascii="Times New Roman" w:hAnsi="Times New Roman" w:cs="Times New Roman"/>
        </w:rPr>
        <w:t>:</w:t>
      </w:r>
    </w:p>
    <w:p w:rsidR="00D820A6" w:rsidRDefault="00D820A6" w:rsidP="00D2285F">
      <w:pPr>
        <w:pStyle w:val="a4"/>
        <w:rPr>
          <w:rFonts w:ascii="Times New Roman" w:hAnsi="Times New Roman"/>
          <w:sz w:val="16"/>
          <w:szCs w:val="16"/>
        </w:rPr>
      </w:pPr>
    </w:p>
    <w:tbl>
      <w:tblPr>
        <w:tblW w:w="154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458"/>
        <w:gridCol w:w="6525"/>
        <w:gridCol w:w="1113"/>
        <w:gridCol w:w="999"/>
        <w:gridCol w:w="1206"/>
        <w:gridCol w:w="1518"/>
      </w:tblGrid>
      <w:tr w:rsidR="000440EB" w:rsidRPr="003D3BFB" w:rsidTr="00061834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0440EB" w:rsidRPr="000440EB" w:rsidRDefault="000440EB" w:rsidP="000440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440EB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3458" w:type="dxa"/>
            <w:shd w:val="clear" w:color="auto" w:fill="auto"/>
            <w:hideMark/>
          </w:tcPr>
          <w:p w:rsidR="000440EB" w:rsidRPr="000440EB" w:rsidRDefault="000440EB" w:rsidP="000440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440EB">
              <w:rPr>
                <w:rFonts w:ascii="Times New Roman" w:hAnsi="Times New Roman"/>
                <w:lang w:eastAsia="ru-RU"/>
              </w:rPr>
              <w:t>Международное непатентованное наименование или состав</w:t>
            </w:r>
          </w:p>
        </w:tc>
        <w:tc>
          <w:tcPr>
            <w:tcW w:w="6525" w:type="dxa"/>
            <w:shd w:val="clear" w:color="auto" w:fill="auto"/>
            <w:hideMark/>
          </w:tcPr>
          <w:p w:rsidR="000440EB" w:rsidRPr="000440EB" w:rsidRDefault="000440EB" w:rsidP="000440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440EB">
              <w:rPr>
                <w:rFonts w:ascii="Times New Roman" w:hAnsi="Times New Roman"/>
                <w:lang w:eastAsia="ru-RU"/>
              </w:rPr>
              <w:t>Характеристики (лекарственная форма, дозировка, концентрация)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0440EB" w:rsidRPr="000440EB" w:rsidRDefault="000440EB" w:rsidP="000440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440EB">
              <w:rPr>
                <w:rFonts w:ascii="Times New Roman" w:hAnsi="Times New Roman"/>
                <w:lang w:eastAsia="ru-RU"/>
              </w:rPr>
              <w:t>Ед.</w:t>
            </w:r>
          </w:p>
          <w:p w:rsidR="000440EB" w:rsidRPr="000440EB" w:rsidRDefault="000440EB" w:rsidP="000440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440EB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0440EB" w:rsidRPr="000440EB" w:rsidRDefault="000440EB" w:rsidP="000440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440EB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0440EB" w:rsidRPr="000440EB" w:rsidRDefault="000440EB" w:rsidP="000440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440EB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0440EB" w:rsidRPr="000440EB" w:rsidRDefault="000440EB" w:rsidP="000440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440EB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0440EB" w:rsidRPr="003D3BFB" w:rsidTr="0006183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440EB" w:rsidRPr="000440EB" w:rsidRDefault="000440EB" w:rsidP="00F30688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0440EB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440EB" w:rsidRPr="000440EB" w:rsidRDefault="000440EB" w:rsidP="000440EB">
            <w:pPr>
              <w:pStyle w:val="a4"/>
              <w:rPr>
                <w:rFonts w:ascii="Times New Roman" w:hAnsi="Times New Roman"/>
              </w:rPr>
            </w:pPr>
            <w:r w:rsidRPr="000440EB">
              <w:rPr>
                <w:rFonts w:ascii="Times New Roman" w:hAnsi="Times New Roman"/>
              </w:rPr>
              <w:t xml:space="preserve">Набор реагентов </w:t>
            </w:r>
            <w:proofErr w:type="spellStart"/>
            <w:r w:rsidRPr="000440EB">
              <w:rPr>
                <w:rFonts w:ascii="Times New Roman" w:hAnsi="Times New Roman"/>
              </w:rPr>
              <w:t>иммунохроматографический</w:t>
            </w:r>
            <w:proofErr w:type="spellEnd"/>
            <w:r w:rsidRPr="000440EB">
              <w:rPr>
                <w:rFonts w:ascii="Times New Roman" w:hAnsi="Times New Roman"/>
              </w:rPr>
              <w:t xml:space="preserve"> экспресс-тест для одновременного определения антигена р24  ВИЧ и антител к ВИЧ-1 и 2 типов (ВИЧ-1, ВИЧ-2) в сыворотке, плазме и</w:t>
            </w:r>
          </w:p>
          <w:p w:rsidR="000440EB" w:rsidRPr="000440EB" w:rsidRDefault="000440EB" w:rsidP="000440E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440EB">
              <w:rPr>
                <w:rFonts w:ascii="Times New Roman" w:hAnsi="Times New Roman"/>
              </w:rPr>
              <w:t>цельной крови человека с принадлежностями №100</w:t>
            </w:r>
          </w:p>
        </w:tc>
        <w:tc>
          <w:tcPr>
            <w:tcW w:w="6525" w:type="dxa"/>
            <w:shd w:val="clear" w:color="auto" w:fill="auto"/>
            <w:vAlign w:val="center"/>
          </w:tcPr>
          <w:p w:rsidR="000440EB" w:rsidRPr="000440EB" w:rsidRDefault="000440EB" w:rsidP="000440EB">
            <w:pPr>
              <w:pStyle w:val="a4"/>
              <w:rPr>
                <w:rFonts w:ascii="Times New Roman" w:hAnsi="Times New Roman"/>
              </w:rPr>
            </w:pPr>
            <w:r w:rsidRPr="000440EB">
              <w:rPr>
                <w:rFonts w:ascii="Times New Roman" w:hAnsi="Times New Roman"/>
              </w:rPr>
              <w:t xml:space="preserve">Назначение </w:t>
            </w:r>
          </w:p>
          <w:p w:rsidR="000440EB" w:rsidRPr="000440EB" w:rsidRDefault="000440EB" w:rsidP="000440EB">
            <w:pPr>
              <w:pStyle w:val="a4"/>
              <w:rPr>
                <w:rFonts w:ascii="Times New Roman" w:hAnsi="Times New Roman"/>
              </w:rPr>
            </w:pPr>
            <w:r w:rsidRPr="000440EB">
              <w:rPr>
                <w:rFonts w:ascii="Times New Roman" w:hAnsi="Times New Roman"/>
              </w:rPr>
              <w:t>Для одновременного выявления антигена ВИЧ1 p24 и антител к ВИЧ-1, ВИЧ-2 и ВИЧ-1 группы О в сыворотке, плазме, и цельной капиллярной и венозной крови человека с принадлежностями, с характеристиками подтвержденными переквалификацией Всемирной организации здравоохранения (ВОЗ).</w:t>
            </w:r>
          </w:p>
          <w:p w:rsidR="000440EB" w:rsidRPr="000440EB" w:rsidRDefault="000440EB" w:rsidP="000440EB">
            <w:pPr>
              <w:pStyle w:val="a4"/>
              <w:rPr>
                <w:rFonts w:ascii="Times New Roman" w:hAnsi="Times New Roman"/>
              </w:rPr>
            </w:pPr>
            <w:r w:rsidRPr="000440EB">
              <w:rPr>
                <w:rFonts w:ascii="Times New Roman" w:hAnsi="Times New Roman"/>
              </w:rPr>
              <w:t>Иммунохроматографический, с использованием конъюгатов с коллоидным селеном</w:t>
            </w:r>
          </w:p>
          <w:p w:rsidR="000440EB" w:rsidRPr="000440EB" w:rsidRDefault="000440EB" w:rsidP="000440EB">
            <w:pPr>
              <w:pStyle w:val="a4"/>
              <w:rPr>
                <w:rFonts w:ascii="Times New Roman" w:hAnsi="Times New Roman"/>
              </w:rPr>
            </w:pPr>
            <w:r w:rsidRPr="000440EB">
              <w:rPr>
                <w:rFonts w:ascii="Times New Roman" w:hAnsi="Times New Roman"/>
              </w:rPr>
              <w:t>Определяемый показатель</w:t>
            </w:r>
          </w:p>
          <w:p w:rsidR="000440EB" w:rsidRPr="000440EB" w:rsidRDefault="000440EB" w:rsidP="000440EB">
            <w:pPr>
              <w:pStyle w:val="a4"/>
              <w:rPr>
                <w:rFonts w:ascii="Times New Roman" w:hAnsi="Times New Roman"/>
              </w:rPr>
            </w:pPr>
            <w:r w:rsidRPr="000440EB">
              <w:rPr>
                <w:rFonts w:ascii="Times New Roman" w:hAnsi="Times New Roman"/>
              </w:rPr>
              <w:t>Одновременно и раздельно на одной тест-полоске: полоса антигена - антиген ВИЧ1 p24, полоса антител - антитела к ВИЧ-1, ВИЧ-2 и ВИЧ-1 группы О</w:t>
            </w:r>
          </w:p>
          <w:p w:rsidR="000440EB" w:rsidRPr="000440EB" w:rsidRDefault="000440EB" w:rsidP="000440EB">
            <w:pPr>
              <w:pStyle w:val="a4"/>
              <w:rPr>
                <w:rFonts w:ascii="Times New Roman" w:hAnsi="Times New Roman"/>
              </w:rPr>
            </w:pPr>
            <w:r w:rsidRPr="000440EB">
              <w:rPr>
                <w:rFonts w:ascii="Times New Roman" w:hAnsi="Times New Roman"/>
              </w:rPr>
              <w:t>Формат набора</w:t>
            </w:r>
          </w:p>
          <w:p w:rsidR="000440EB" w:rsidRPr="000440EB" w:rsidRDefault="000440EB" w:rsidP="000440EB">
            <w:pPr>
              <w:pStyle w:val="a4"/>
              <w:rPr>
                <w:rFonts w:ascii="Times New Roman" w:hAnsi="Times New Roman"/>
              </w:rPr>
            </w:pPr>
            <w:r w:rsidRPr="000440EB">
              <w:rPr>
                <w:rFonts w:ascii="Times New Roman" w:hAnsi="Times New Roman"/>
              </w:rPr>
              <w:t>- Тест-полоски, в защитной фольге, объединенные в тест-карты по 10 полосок, для возможности одновременной постановки до 10 анализов</w:t>
            </w:r>
          </w:p>
          <w:p w:rsidR="000440EB" w:rsidRPr="000440EB" w:rsidRDefault="000440EB" w:rsidP="000440EB">
            <w:pPr>
              <w:pStyle w:val="a4"/>
              <w:rPr>
                <w:rFonts w:ascii="Times New Roman" w:hAnsi="Times New Roman"/>
              </w:rPr>
            </w:pPr>
            <w:r w:rsidRPr="000440EB">
              <w:rPr>
                <w:rFonts w:ascii="Times New Roman" w:hAnsi="Times New Roman"/>
              </w:rPr>
              <w:t>- Возможность отделения индивидуальных тест-полосок от тест-карты для постановки индивидуального анализа</w:t>
            </w:r>
          </w:p>
          <w:p w:rsidR="000440EB" w:rsidRPr="000440EB" w:rsidRDefault="000440EB" w:rsidP="000440EB">
            <w:pPr>
              <w:pStyle w:val="a4"/>
              <w:rPr>
                <w:rFonts w:ascii="Times New Roman" w:hAnsi="Times New Roman"/>
              </w:rPr>
            </w:pPr>
            <w:r w:rsidRPr="000440EB">
              <w:rPr>
                <w:rFonts w:ascii="Times New Roman" w:hAnsi="Times New Roman"/>
              </w:rPr>
              <w:t>Количество тестов в наборе – 100</w:t>
            </w:r>
          </w:p>
          <w:p w:rsidR="000440EB" w:rsidRPr="000440EB" w:rsidRDefault="000440EB" w:rsidP="000440EB">
            <w:pPr>
              <w:pStyle w:val="a4"/>
              <w:rPr>
                <w:rFonts w:ascii="Times New Roman" w:hAnsi="Times New Roman"/>
              </w:rPr>
            </w:pPr>
            <w:r w:rsidRPr="000440EB">
              <w:rPr>
                <w:rFonts w:ascii="Times New Roman" w:hAnsi="Times New Roman"/>
              </w:rPr>
              <w:t>Проведение исследования (при использовании плазмы или сыворотки) в один этап без применения буфера или других реактивов</w:t>
            </w:r>
          </w:p>
          <w:p w:rsidR="000440EB" w:rsidRPr="000440EB" w:rsidRDefault="000440EB" w:rsidP="000440EB">
            <w:pPr>
              <w:pStyle w:val="a4"/>
              <w:rPr>
                <w:rFonts w:ascii="Times New Roman" w:hAnsi="Times New Roman"/>
              </w:rPr>
            </w:pPr>
            <w:r w:rsidRPr="000440EB">
              <w:rPr>
                <w:rFonts w:ascii="Times New Roman" w:hAnsi="Times New Roman"/>
              </w:rPr>
              <w:t>Наличие – одностадийный экспресс-тест</w:t>
            </w:r>
          </w:p>
          <w:p w:rsidR="000440EB" w:rsidRPr="000440EB" w:rsidRDefault="000440EB" w:rsidP="000440EB">
            <w:pPr>
              <w:pStyle w:val="a4"/>
              <w:rPr>
                <w:rFonts w:ascii="Times New Roman" w:hAnsi="Times New Roman"/>
              </w:rPr>
            </w:pPr>
            <w:r w:rsidRPr="000440EB">
              <w:rPr>
                <w:rFonts w:ascii="Times New Roman" w:hAnsi="Times New Roman"/>
              </w:rPr>
              <w:t>Время проведения теста - 20 минут</w:t>
            </w:r>
          </w:p>
          <w:p w:rsidR="000440EB" w:rsidRPr="000440EB" w:rsidRDefault="000440EB" w:rsidP="000440EB">
            <w:pPr>
              <w:pStyle w:val="a4"/>
              <w:rPr>
                <w:rFonts w:ascii="Times New Roman" w:hAnsi="Times New Roman"/>
              </w:rPr>
            </w:pPr>
            <w:r w:rsidRPr="000440EB">
              <w:rPr>
                <w:rFonts w:ascii="Times New Roman" w:hAnsi="Times New Roman"/>
              </w:rPr>
              <w:t>Возможность считывания результата - 30 минут</w:t>
            </w:r>
          </w:p>
          <w:p w:rsidR="000440EB" w:rsidRPr="000440EB" w:rsidRDefault="000440EB" w:rsidP="000440EB">
            <w:pPr>
              <w:pStyle w:val="a4"/>
              <w:rPr>
                <w:rFonts w:ascii="Times New Roman" w:hAnsi="Times New Roman"/>
              </w:rPr>
            </w:pPr>
            <w:r w:rsidRPr="000440EB">
              <w:rPr>
                <w:rFonts w:ascii="Times New Roman" w:hAnsi="Times New Roman"/>
              </w:rPr>
              <w:t>Объем образца - 50 мкл</w:t>
            </w:r>
          </w:p>
          <w:p w:rsidR="000440EB" w:rsidRPr="000440EB" w:rsidRDefault="000440EB" w:rsidP="000440EB">
            <w:pPr>
              <w:pStyle w:val="a4"/>
              <w:rPr>
                <w:rFonts w:ascii="Times New Roman" w:hAnsi="Times New Roman"/>
              </w:rPr>
            </w:pPr>
            <w:r w:rsidRPr="000440EB">
              <w:rPr>
                <w:rFonts w:ascii="Times New Roman" w:hAnsi="Times New Roman"/>
              </w:rPr>
              <w:t>Аналитическая чувствительность - 2 МЕ/мл р24 Аг</w:t>
            </w:r>
          </w:p>
          <w:p w:rsidR="000440EB" w:rsidRPr="000440EB" w:rsidRDefault="000440EB" w:rsidP="000440EB">
            <w:pPr>
              <w:pStyle w:val="a4"/>
              <w:rPr>
                <w:rFonts w:ascii="Times New Roman" w:hAnsi="Times New Roman"/>
              </w:rPr>
            </w:pPr>
            <w:r w:rsidRPr="000440EB">
              <w:rPr>
                <w:rFonts w:ascii="Times New Roman" w:hAnsi="Times New Roman"/>
              </w:rPr>
              <w:t>Чувствительность - 100%</w:t>
            </w:r>
          </w:p>
          <w:p w:rsidR="000440EB" w:rsidRPr="000440EB" w:rsidRDefault="000440EB" w:rsidP="000440EB">
            <w:pPr>
              <w:pStyle w:val="a4"/>
              <w:rPr>
                <w:rFonts w:ascii="Times New Roman" w:hAnsi="Times New Roman"/>
              </w:rPr>
            </w:pPr>
            <w:r w:rsidRPr="000440EB">
              <w:rPr>
                <w:rFonts w:ascii="Times New Roman" w:hAnsi="Times New Roman"/>
              </w:rPr>
              <w:lastRenderedPageBreak/>
              <w:t>Специфичность - По антигену - 99,76%, по антителам – 99,96%</w:t>
            </w:r>
          </w:p>
          <w:p w:rsidR="000440EB" w:rsidRPr="000440EB" w:rsidRDefault="000440EB" w:rsidP="000440E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440EB">
              <w:rPr>
                <w:rFonts w:ascii="Times New Roman" w:hAnsi="Times New Roman"/>
              </w:rPr>
              <w:t>Внутренний контроль правильности проведения процедуры анализа для каждого теста в наличии для каждого теста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440EB" w:rsidRPr="000440EB" w:rsidRDefault="000440EB" w:rsidP="000440E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440EB">
              <w:rPr>
                <w:rFonts w:ascii="Times New Roman" w:hAnsi="Times New Roman"/>
                <w:lang w:eastAsia="ru-RU"/>
              </w:rPr>
              <w:lastRenderedPageBreak/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440EB" w:rsidRPr="000440EB" w:rsidRDefault="000440EB" w:rsidP="000440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440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40EB" w:rsidRPr="000440EB" w:rsidRDefault="000440EB" w:rsidP="000440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440EB">
              <w:rPr>
                <w:rFonts w:ascii="Times New Roman" w:hAnsi="Times New Roman"/>
                <w:lang w:eastAsia="ru-RU"/>
              </w:rPr>
              <w:t>190 000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440EB" w:rsidRPr="000440EB" w:rsidRDefault="000440EB" w:rsidP="000440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440EB">
              <w:rPr>
                <w:rFonts w:ascii="Times New Roman" w:hAnsi="Times New Roman"/>
                <w:lang w:eastAsia="ru-RU"/>
              </w:rPr>
              <w:t>190 000</w:t>
            </w:r>
          </w:p>
        </w:tc>
      </w:tr>
      <w:tr w:rsidR="000440EB" w:rsidRPr="003D3BFB" w:rsidTr="0006183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440EB" w:rsidRPr="000440EB" w:rsidRDefault="000440EB" w:rsidP="00F3068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440E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440EB" w:rsidRPr="000440EB" w:rsidRDefault="000440EB" w:rsidP="000440EB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 w:rsidRPr="000440EB">
              <w:rPr>
                <w:rFonts w:ascii="Times New Roman" w:hAnsi="Times New Roman"/>
                <w:lang w:eastAsia="ru-RU"/>
              </w:rPr>
              <w:t>Урапидил</w:t>
            </w:r>
            <w:proofErr w:type="spellEnd"/>
          </w:p>
        </w:tc>
        <w:tc>
          <w:tcPr>
            <w:tcW w:w="6525" w:type="dxa"/>
            <w:shd w:val="clear" w:color="auto" w:fill="auto"/>
            <w:vAlign w:val="center"/>
          </w:tcPr>
          <w:p w:rsidR="000440EB" w:rsidRPr="000440EB" w:rsidRDefault="000440EB" w:rsidP="000440E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440EB">
              <w:rPr>
                <w:rFonts w:ascii="Times New Roman" w:hAnsi="Times New Roman"/>
                <w:lang w:eastAsia="ru-RU"/>
              </w:rPr>
              <w:t>Раствор для внутривенного введения, 5 мг/мл, 5 мл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440EB" w:rsidRPr="000440EB" w:rsidRDefault="000440EB" w:rsidP="000440E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440EB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440EB" w:rsidRPr="000440EB" w:rsidRDefault="000440EB" w:rsidP="000440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440EB">
              <w:rPr>
                <w:rFonts w:ascii="Times New Roman" w:hAnsi="Times New Roman"/>
                <w:lang w:eastAsia="ru-RU"/>
              </w:rPr>
              <w:t>150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40EB" w:rsidRPr="000440EB" w:rsidRDefault="000440EB" w:rsidP="000440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440EB">
              <w:rPr>
                <w:rFonts w:ascii="Times New Roman" w:hAnsi="Times New Roman"/>
                <w:lang w:eastAsia="ru-RU"/>
              </w:rPr>
              <w:t>669,52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440EB" w:rsidRPr="000440EB" w:rsidRDefault="000440EB" w:rsidP="000440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440EB">
              <w:rPr>
                <w:rFonts w:ascii="Times New Roman" w:hAnsi="Times New Roman"/>
                <w:lang w:eastAsia="ru-RU"/>
              </w:rPr>
              <w:t>100</w:t>
            </w:r>
            <w:r w:rsidRPr="000440EB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0440EB">
              <w:rPr>
                <w:rFonts w:ascii="Times New Roman" w:hAnsi="Times New Roman"/>
                <w:lang w:eastAsia="ru-RU"/>
              </w:rPr>
              <w:t>428</w:t>
            </w:r>
          </w:p>
        </w:tc>
      </w:tr>
      <w:tr w:rsidR="000440EB" w:rsidRPr="003D3BFB" w:rsidTr="0006183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440EB" w:rsidRPr="000440EB" w:rsidRDefault="000440EB" w:rsidP="00F3068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440E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440EB" w:rsidRPr="000440EB" w:rsidRDefault="000440EB" w:rsidP="000440EB">
            <w:pPr>
              <w:pStyle w:val="a4"/>
              <w:rPr>
                <w:rFonts w:ascii="Times New Roman" w:hAnsi="Times New Roman"/>
              </w:rPr>
            </w:pPr>
            <w:r w:rsidRPr="000440EB">
              <w:rPr>
                <w:rFonts w:ascii="Times New Roman" w:hAnsi="Times New Roman"/>
                <w:lang w:eastAsia="ru-RU"/>
              </w:rPr>
              <w:t xml:space="preserve">Быстрый количественный тест на прокальцитонин (РСТ) для анализатора  </w:t>
            </w:r>
            <w:r w:rsidRPr="000440EB">
              <w:rPr>
                <w:rFonts w:ascii="Times New Roman" w:hAnsi="Times New Roman"/>
                <w:lang w:val="en-US" w:eastAsia="ru-RU"/>
              </w:rPr>
              <w:t>Finecare</w:t>
            </w:r>
            <w:r w:rsidRPr="000440EB">
              <w:rPr>
                <w:rFonts w:ascii="Times New Roman" w:hAnsi="Times New Roman"/>
                <w:lang w:eastAsia="ru-RU"/>
              </w:rPr>
              <w:t xml:space="preserve"> </w:t>
            </w:r>
            <w:r w:rsidRPr="000440EB">
              <w:rPr>
                <w:rFonts w:ascii="Times New Roman" w:hAnsi="Times New Roman"/>
                <w:lang w:val="en-US" w:eastAsia="ru-RU"/>
              </w:rPr>
              <w:t>FIA</w:t>
            </w:r>
            <w:r w:rsidRPr="000440EB">
              <w:rPr>
                <w:rFonts w:ascii="Times New Roman" w:hAnsi="Times New Roman"/>
                <w:lang w:eastAsia="ru-RU"/>
              </w:rPr>
              <w:t xml:space="preserve"> </w:t>
            </w:r>
            <w:r w:rsidRPr="000440EB">
              <w:rPr>
                <w:rFonts w:ascii="Times New Roman" w:hAnsi="Times New Roman"/>
                <w:lang w:val="en-US" w:eastAsia="ru-RU"/>
              </w:rPr>
              <w:t>Meter</w:t>
            </w:r>
            <w:r w:rsidRPr="000440EB">
              <w:rPr>
                <w:rFonts w:ascii="Times New Roman" w:hAnsi="Times New Roman"/>
                <w:lang w:eastAsia="ru-RU"/>
              </w:rPr>
              <w:t xml:space="preserve"> </w:t>
            </w:r>
            <w:r w:rsidRPr="000440EB">
              <w:rPr>
                <w:rFonts w:ascii="Times New Roman" w:hAnsi="Times New Roman"/>
                <w:lang w:val="en-US" w:eastAsia="ru-RU"/>
              </w:rPr>
              <w:t>Plus</w:t>
            </w:r>
          </w:p>
        </w:tc>
        <w:tc>
          <w:tcPr>
            <w:tcW w:w="6525" w:type="dxa"/>
            <w:shd w:val="clear" w:color="auto" w:fill="auto"/>
            <w:vAlign w:val="center"/>
          </w:tcPr>
          <w:p w:rsidR="000440EB" w:rsidRPr="000440EB" w:rsidRDefault="000440EB" w:rsidP="000440EB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440EB">
              <w:rPr>
                <w:rFonts w:ascii="Times New Roman" w:hAnsi="Times New Roman"/>
                <w:lang w:eastAsia="ru-RU"/>
              </w:rPr>
              <w:t xml:space="preserve">Быстрый количественный тест на прокальцитонин (РСТ) для анализатора  </w:t>
            </w:r>
            <w:r w:rsidRPr="000440EB">
              <w:rPr>
                <w:rFonts w:ascii="Times New Roman" w:hAnsi="Times New Roman"/>
                <w:lang w:val="en-US" w:eastAsia="ru-RU"/>
              </w:rPr>
              <w:t>Finecare</w:t>
            </w:r>
            <w:r w:rsidRPr="000440EB">
              <w:rPr>
                <w:rFonts w:ascii="Times New Roman" w:hAnsi="Times New Roman"/>
                <w:lang w:eastAsia="ru-RU"/>
              </w:rPr>
              <w:t xml:space="preserve"> </w:t>
            </w:r>
            <w:r w:rsidRPr="000440EB">
              <w:rPr>
                <w:rFonts w:ascii="Times New Roman" w:hAnsi="Times New Roman"/>
                <w:lang w:val="en-US" w:eastAsia="ru-RU"/>
              </w:rPr>
              <w:t>FIA</w:t>
            </w:r>
            <w:r w:rsidRPr="000440EB">
              <w:rPr>
                <w:rFonts w:ascii="Times New Roman" w:hAnsi="Times New Roman"/>
                <w:lang w:eastAsia="ru-RU"/>
              </w:rPr>
              <w:t xml:space="preserve"> </w:t>
            </w:r>
            <w:r w:rsidRPr="000440EB">
              <w:rPr>
                <w:rFonts w:ascii="Times New Roman" w:hAnsi="Times New Roman"/>
                <w:lang w:val="en-US" w:eastAsia="ru-RU"/>
              </w:rPr>
              <w:t>Meter</w:t>
            </w:r>
            <w:r w:rsidRPr="000440EB">
              <w:rPr>
                <w:rFonts w:ascii="Times New Roman" w:hAnsi="Times New Roman"/>
                <w:lang w:eastAsia="ru-RU"/>
              </w:rPr>
              <w:t xml:space="preserve"> </w:t>
            </w:r>
            <w:r w:rsidRPr="000440EB">
              <w:rPr>
                <w:rFonts w:ascii="Times New Roman" w:hAnsi="Times New Roman"/>
                <w:lang w:val="en-US" w:eastAsia="ru-RU"/>
              </w:rPr>
              <w:t>Plus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440EB" w:rsidRPr="000440EB" w:rsidRDefault="000440EB" w:rsidP="000440E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440EB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440EB" w:rsidRPr="000440EB" w:rsidRDefault="000440EB" w:rsidP="000440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440EB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40EB" w:rsidRPr="000440EB" w:rsidRDefault="000440EB" w:rsidP="000440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440EB">
              <w:rPr>
                <w:rFonts w:ascii="Times New Roman" w:hAnsi="Times New Roman"/>
                <w:lang w:eastAsia="ru-RU"/>
              </w:rPr>
              <w:t>63 000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440EB" w:rsidRPr="000440EB" w:rsidRDefault="000440EB" w:rsidP="000440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440EB">
              <w:rPr>
                <w:rFonts w:ascii="Times New Roman" w:hAnsi="Times New Roman"/>
                <w:lang w:eastAsia="ru-RU"/>
              </w:rPr>
              <w:t>945 000</w:t>
            </w:r>
          </w:p>
        </w:tc>
      </w:tr>
      <w:tr w:rsidR="000440EB" w:rsidRPr="003D3BFB" w:rsidTr="00061834">
        <w:trPr>
          <w:trHeight w:val="20"/>
        </w:trPr>
        <w:tc>
          <w:tcPr>
            <w:tcW w:w="10651" w:type="dxa"/>
            <w:gridSpan w:val="3"/>
            <w:shd w:val="clear" w:color="auto" w:fill="auto"/>
            <w:noWrap/>
          </w:tcPr>
          <w:p w:rsidR="000440EB" w:rsidRPr="003D3BFB" w:rsidRDefault="000440EB" w:rsidP="00061834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3D3BFB">
              <w:rPr>
                <w:rFonts w:ascii="Times New Roman" w:hAnsi="Times New Roman"/>
                <w:b/>
                <w:lang w:eastAsia="ru-RU"/>
              </w:rPr>
              <w:t xml:space="preserve">Срок и Условия поставки товаров - </w:t>
            </w:r>
            <w:r w:rsidRPr="003D3BFB">
              <w:rPr>
                <w:rFonts w:ascii="Times New Roman" w:hAnsi="Times New Roman"/>
                <w:b/>
              </w:rPr>
              <w:t xml:space="preserve">Поставка товаров до пункта назначения в течение </w:t>
            </w:r>
            <w:r>
              <w:rPr>
                <w:rFonts w:ascii="Times New Roman" w:hAnsi="Times New Roman"/>
                <w:b/>
              </w:rPr>
              <w:t>15</w:t>
            </w:r>
            <w:r w:rsidRPr="003D3BFB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  <w:lang w:val="kk-KZ"/>
              </w:rPr>
              <w:t>ти</w:t>
            </w:r>
            <w:r w:rsidRPr="003D3BFB">
              <w:rPr>
                <w:rFonts w:ascii="Times New Roman" w:hAnsi="Times New Roman"/>
                <w:b/>
              </w:rPr>
              <w:t xml:space="preserve"> календарных дней со дня за</w:t>
            </w:r>
            <w:r>
              <w:rPr>
                <w:rFonts w:ascii="Times New Roman" w:hAnsi="Times New Roman"/>
                <w:b/>
              </w:rPr>
              <w:t>явки заказчика</w:t>
            </w:r>
            <w:r w:rsidRPr="003D3BFB">
              <w:rPr>
                <w:rFonts w:ascii="Times New Roman" w:hAnsi="Times New Roman"/>
                <w:b/>
              </w:rPr>
              <w:t xml:space="preserve">. Условия поставки (в соответствии с ИНКОТЕРМС 2010) – </w:t>
            </w:r>
            <w:r w:rsidRPr="003D3BFB">
              <w:rPr>
                <w:rFonts w:ascii="Times New Roman" w:hAnsi="Times New Roman"/>
                <w:b/>
                <w:lang w:val="en-US"/>
              </w:rPr>
              <w:t>DDP</w:t>
            </w:r>
            <w:r w:rsidRPr="003D3BF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836" w:type="dxa"/>
            <w:gridSpan w:val="4"/>
            <w:shd w:val="clear" w:color="auto" w:fill="auto"/>
            <w:noWrap/>
          </w:tcPr>
          <w:p w:rsidR="000440EB" w:rsidRPr="003D3BFB" w:rsidRDefault="000440EB" w:rsidP="000440EB">
            <w:pPr>
              <w:spacing w:after="0"/>
              <w:jc w:val="left"/>
              <w:rPr>
                <w:rFonts w:ascii="Times New Roman" w:hAnsi="Times New Roman"/>
              </w:rPr>
            </w:pPr>
            <w:r w:rsidRPr="003D3BFB">
              <w:rPr>
                <w:rFonts w:ascii="Times New Roman" w:hAnsi="Times New Roman"/>
                <w:b/>
              </w:rPr>
              <w:t xml:space="preserve">Место поставки: Республика Казахстан, город </w:t>
            </w:r>
            <w:proofErr w:type="spellStart"/>
            <w:r w:rsidRPr="003D3BFB">
              <w:rPr>
                <w:rFonts w:ascii="Times New Roman" w:hAnsi="Times New Roman"/>
                <w:b/>
              </w:rPr>
              <w:t>Кызылорда</w:t>
            </w:r>
            <w:proofErr w:type="spellEnd"/>
            <w:r w:rsidRPr="003D3BFB">
              <w:rPr>
                <w:rFonts w:ascii="Times New Roman" w:hAnsi="Times New Roman"/>
                <w:b/>
              </w:rPr>
              <w:t xml:space="preserve">, улица Султан </w:t>
            </w:r>
            <w:proofErr w:type="spellStart"/>
            <w:r w:rsidRPr="003D3BFB">
              <w:rPr>
                <w:rFonts w:ascii="Times New Roman" w:hAnsi="Times New Roman"/>
                <w:b/>
              </w:rPr>
              <w:t>Бейбарыс</w:t>
            </w:r>
            <w:proofErr w:type="spellEnd"/>
            <w:r w:rsidRPr="003D3BFB">
              <w:rPr>
                <w:rFonts w:ascii="Times New Roman" w:hAnsi="Times New Roman"/>
                <w:b/>
              </w:rPr>
              <w:t>, №12.</w:t>
            </w:r>
          </w:p>
        </w:tc>
      </w:tr>
    </w:tbl>
    <w:p w:rsidR="00D820A6" w:rsidRDefault="00D820A6" w:rsidP="00D2285F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0440EB" w:rsidRPr="00D820A6" w:rsidRDefault="000440EB" w:rsidP="00D2285F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151D57" w:rsidRPr="00151D57" w:rsidRDefault="00151D57" w:rsidP="00946B04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Ценово</w:t>
      </w:r>
      <w:r w:rsidR="00946B04" w:rsidRPr="00946B04">
        <w:rPr>
          <w:rFonts w:ascii="Times New Roman" w:hAnsi="Times New Roman" w:cs="Times New Roman"/>
        </w:rPr>
        <w:t xml:space="preserve">е </w:t>
      </w:r>
      <w:proofErr w:type="spellStart"/>
      <w:r w:rsidR="00946B04" w:rsidRPr="00946B04">
        <w:rPr>
          <w:rFonts w:ascii="Times New Roman" w:hAnsi="Times New Roman" w:cs="Times New Roman"/>
        </w:rPr>
        <w:t>предложени</w:t>
      </w:r>
      <w:proofErr w:type="spellEnd"/>
      <w:r>
        <w:rPr>
          <w:rFonts w:ascii="Times New Roman" w:hAnsi="Times New Roman" w:cs="Times New Roman"/>
          <w:lang w:val="kk-KZ"/>
        </w:rPr>
        <w:t>е</w:t>
      </w:r>
      <w:r w:rsidR="00C91744" w:rsidRPr="00946B04">
        <w:rPr>
          <w:rFonts w:ascii="Times New Roman" w:hAnsi="Times New Roman" w:cs="Times New Roman"/>
        </w:rPr>
        <w:t xml:space="preserve"> на участие в закупке представ</w:t>
      </w:r>
      <w:r>
        <w:rPr>
          <w:rFonts w:ascii="Times New Roman" w:hAnsi="Times New Roman" w:cs="Times New Roman"/>
          <w:lang w:val="kk-KZ"/>
        </w:rPr>
        <w:t>или следующие потенциальные поставщики: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151D57" w:rsidRPr="00C2298A" w:rsidTr="00534A06">
        <w:tc>
          <w:tcPr>
            <w:tcW w:w="562" w:type="dxa"/>
          </w:tcPr>
          <w:p w:rsidR="00151D57" w:rsidRPr="00C2298A" w:rsidRDefault="00151D57" w:rsidP="00534A06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</w:tcPr>
          <w:p w:rsidR="00151D57" w:rsidRPr="00C2298A" w:rsidRDefault="00151D57" w:rsidP="00534A06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151D57" w:rsidRPr="00C2298A" w:rsidRDefault="00151D57" w:rsidP="00534A06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Время</w:t>
            </w:r>
            <w:r w:rsidR="000440EB">
              <w:rPr>
                <w:rFonts w:ascii="Times New Roman" w:hAnsi="Times New Roman"/>
              </w:rPr>
              <w:t xml:space="preserve"> и дата</w:t>
            </w:r>
            <w:r w:rsidRPr="00C2298A">
              <w:rPr>
                <w:rFonts w:ascii="Times New Roman" w:hAnsi="Times New Roman"/>
              </w:rPr>
              <w:t xml:space="preserve"> предоставления конвертов с ценовыми предложениями</w:t>
            </w:r>
          </w:p>
        </w:tc>
      </w:tr>
      <w:tr w:rsidR="00151D57" w:rsidRPr="00C2298A" w:rsidTr="00534A06">
        <w:tc>
          <w:tcPr>
            <w:tcW w:w="562" w:type="dxa"/>
          </w:tcPr>
          <w:p w:rsidR="00151D57" w:rsidRPr="00C2298A" w:rsidRDefault="00151D57" w:rsidP="00534A06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151D57" w:rsidRPr="009A7C18" w:rsidRDefault="00151D57" w:rsidP="000440E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 w:rsidR="000440EB">
              <w:rPr>
                <w:rFonts w:ascii="Times New Roman" w:hAnsi="Times New Roman"/>
                <w:lang w:val="en-US"/>
              </w:rPr>
              <w:t>WELLNESS INC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151D57" w:rsidRPr="00C2298A" w:rsidRDefault="00592623" w:rsidP="00F3068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0440EB">
              <w:rPr>
                <w:rFonts w:ascii="Times New Roman" w:hAnsi="Times New Roman"/>
                <w:lang w:val="ru-RU"/>
              </w:rPr>
              <w:t>6</w:t>
            </w:r>
            <w:r w:rsidR="00151D57">
              <w:rPr>
                <w:rFonts w:ascii="Times New Roman" w:hAnsi="Times New Roman"/>
                <w:lang w:val="ru-RU"/>
              </w:rPr>
              <w:t>.</w:t>
            </w:r>
            <w:r w:rsidR="000440EB">
              <w:rPr>
                <w:rFonts w:ascii="Times New Roman" w:hAnsi="Times New Roman"/>
                <w:lang w:val="ru-RU"/>
              </w:rPr>
              <w:t>10</w:t>
            </w:r>
            <w:r w:rsidR="00151D57">
              <w:rPr>
                <w:rFonts w:ascii="Times New Roman" w:hAnsi="Times New Roman"/>
                <w:lang w:val="ru-RU"/>
              </w:rPr>
              <w:t xml:space="preserve">.2023 г.  </w:t>
            </w:r>
            <w:r w:rsidR="00F30688">
              <w:rPr>
                <w:rFonts w:ascii="Times New Roman" w:hAnsi="Times New Roman"/>
                <w:lang w:val="ru-RU"/>
              </w:rPr>
              <w:t>12</w:t>
            </w:r>
            <w:r w:rsidR="00151D57">
              <w:rPr>
                <w:rFonts w:ascii="Times New Roman" w:hAnsi="Times New Roman"/>
                <w:lang w:val="ru-RU"/>
              </w:rPr>
              <w:t>ч</w:t>
            </w:r>
            <w:r w:rsidR="008665B7">
              <w:rPr>
                <w:rFonts w:ascii="Times New Roman" w:hAnsi="Times New Roman"/>
                <w:lang w:val="ru-RU"/>
              </w:rPr>
              <w:t>2</w:t>
            </w:r>
            <w:r w:rsidR="00F30688">
              <w:rPr>
                <w:rFonts w:ascii="Times New Roman" w:hAnsi="Times New Roman"/>
                <w:lang w:val="ru-RU"/>
              </w:rPr>
              <w:t>1</w:t>
            </w:r>
            <w:r w:rsidR="00151D57"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0440EB" w:rsidRPr="00C2298A" w:rsidTr="00534A06">
        <w:tc>
          <w:tcPr>
            <w:tcW w:w="562" w:type="dxa"/>
          </w:tcPr>
          <w:p w:rsidR="000440EB" w:rsidRPr="000440EB" w:rsidRDefault="000440EB" w:rsidP="00534A06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253" w:type="dxa"/>
          </w:tcPr>
          <w:p w:rsidR="000440EB" w:rsidRPr="000440EB" w:rsidRDefault="000440EB" w:rsidP="000440E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Stell Medical Systems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0440EB" w:rsidRDefault="000440EB" w:rsidP="00F3068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06.10.2023 г. </w:t>
            </w:r>
            <w:r w:rsidR="00F30688">
              <w:rPr>
                <w:rFonts w:ascii="Times New Roman" w:hAnsi="Times New Roman"/>
                <w:lang w:val="ru-RU"/>
              </w:rPr>
              <w:t xml:space="preserve"> 13</w:t>
            </w:r>
            <w:r>
              <w:rPr>
                <w:rFonts w:ascii="Times New Roman" w:hAnsi="Times New Roman"/>
                <w:lang w:val="ru-RU"/>
              </w:rPr>
              <w:t>ч</w:t>
            </w:r>
            <w:r w:rsidR="00F30688">
              <w:rPr>
                <w:rFonts w:ascii="Times New Roman" w:hAnsi="Times New Roman"/>
                <w:lang w:val="ru-RU"/>
              </w:rPr>
              <w:t>46</w:t>
            </w:r>
            <w:r>
              <w:rPr>
                <w:rFonts w:ascii="Times New Roman" w:hAnsi="Times New Roman"/>
                <w:lang w:val="ru-RU"/>
              </w:rPr>
              <w:t>мин</w:t>
            </w:r>
          </w:p>
        </w:tc>
      </w:tr>
    </w:tbl>
    <w:p w:rsidR="00C91744" w:rsidRPr="00946B04" w:rsidRDefault="00C91744" w:rsidP="00151D57">
      <w:pPr>
        <w:pStyle w:val="a3"/>
        <w:spacing w:after="0"/>
        <w:ind w:left="1211" w:right="-1"/>
        <w:rPr>
          <w:rFonts w:ascii="Times New Roman" w:hAnsi="Times New Roman" w:cs="Times New Roman"/>
          <w:u w:val="single"/>
        </w:rPr>
      </w:pPr>
      <w:r w:rsidRPr="00946B04">
        <w:rPr>
          <w:rFonts w:ascii="Times New Roman" w:hAnsi="Times New Roman" w:cs="Times New Roman"/>
        </w:rPr>
        <w:t xml:space="preserve"> </w:t>
      </w:r>
    </w:p>
    <w:p w:rsidR="00151D57" w:rsidRDefault="00151D57" w:rsidP="00151D57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Потенциальные поставщики </w:t>
      </w:r>
      <w:proofErr w:type="gramStart"/>
      <w:r w:rsidRPr="00C2298A">
        <w:rPr>
          <w:rFonts w:ascii="Times New Roman" w:hAnsi="Times New Roman" w:cs="Times New Roman"/>
        </w:rPr>
        <w:t>представили  ценовые</w:t>
      </w:r>
      <w:proofErr w:type="gramEnd"/>
      <w:r w:rsidRPr="00C2298A">
        <w:rPr>
          <w:rFonts w:ascii="Times New Roman" w:hAnsi="Times New Roman" w:cs="Times New Roman"/>
        </w:rPr>
        <w:t xml:space="preserve"> предложения</w:t>
      </w:r>
    </w:p>
    <w:p w:rsidR="003474E7" w:rsidRDefault="003474E7" w:rsidP="003474E7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425" w:type="dxa"/>
        <w:tblLook w:val="04A0" w:firstRow="1" w:lastRow="0" w:firstColumn="1" w:lastColumn="0" w:noHBand="0" w:noVBand="1"/>
      </w:tblPr>
      <w:tblGrid>
        <w:gridCol w:w="695"/>
        <w:gridCol w:w="7324"/>
        <w:gridCol w:w="1067"/>
        <w:gridCol w:w="1199"/>
        <w:gridCol w:w="1616"/>
        <w:gridCol w:w="1724"/>
        <w:gridCol w:w="1644"/>
      </w:tblGrid>
      <w:tr w:rsidR="000440EB" w:rsidTr="000440EB">
        <w:tc>
          <w:tcPr>
            <w:tcW w:w="695" w:type="dxa"/>
          </w:tcPr>
          <w:p w:rsidR="000440EB" w:rsidRPr="00946B04" w:rsidRDefault="000440EB" w:rsidP="00127BB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7324" w:type="dxa"/>
          </w:tcPr>
          <w:p w:rsidR="000440EB" w:rsidRPr="00D05FE0" w:rsidRDefault="000440EB" w:rsidP="00127BB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Наименование товара</w:t>
            </w:r>
          </w:p>
        </w:tc>
        <w:tc>
          <w:tcPr>
            <w:tcW w:w="1067" w:type="dxa"/>
          </w:tcPr>
          <w:p w:rsidR="000440EB" w:rsidRPr="00946B04" w:rsidRDefault="000440EB" w:rsidP="00D05FE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Ед.</w:t>
            </w:r>
          </w:p>
          <w:p w:rsidR="000440EB" w:rsidRPr="00946B04" w:rsidRDefault="000440EB" w:rsidP="00D05FE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1199" w:type="dxa"/>
          </w:tcPr>
          <w:p w:rsidR="000440EB" w:rsidRPr="00946B04" w:rsidRDefault="000440EB" w:rsidP="00D05FE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616" w:type="dxa"/>
          </w:tcPr>
          <w:p w:rsidR="000440EB" w:rsidRPr="00946B04" w:rsidRDefault="000440EB" w:rsidP="00D05FE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724" w:type="dxa"/>
          </w:tcPr>
          <w:p w:rsidR="000440EB" w:rsidRPr="00946B04" w:rsidRDefault="000440EB" w:rsidP="008665B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WELLNESS INC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644" w:type="dxa"/>
          </w:tcPr>
          <w:p w:rsidR="000440EB" w:rsidRDefault="000440EB" w:rsidP="008665B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Stell Medical Systems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0440EB" w:rsidTr="00D05DD2">
        <w:tc>
          <w:tcPr>
            <w:tcW w:w="695" w:type="dxa"/>
          </w:tcPr>
          <w:p w:rsidR="000440EB" w:rsidRPr="003474E7" w:rsidRDefault="000440EB" w:rsidP="00127BB0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324" w:type="dxa"/>
            <w:vAlign w:val="center"/>
          </w:tcPr>
          <w:p w:rsidR="000440EB" w:rsidRPr="00946B04" w:rsidRDefault="000440EB" w:rsidP="000440E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440EB">
              <w:rPr>
                <w:rFonts w:ascii="Times New Roman" w:hAnsi="Times New Roman"/>
              </w:rPr>
              <w:t>Набор реагентов иммунохроматографический экспресс-тест для одновременного определения антигена р24  ВИЧ и антител к ВИЧ-1 и 2 типов (ВИЧ-1, ВИЧ-2) в сыворотке, плазме и</w:t>
            </w:r>
            <w:r w:rsidRPr="000440EB">
              <w:rPr>
                <w:rFonts w:ascii="Times New Roman" w:hAnsi="Times New Roman"/>
                <w:lang w:val="ru-RU"/>
              </w:rPr>
              <w:t xml:space="preserve"> </w:t>
            </w:r>
            <w:r w:rsidRPr="000440EB">
              <w:rPr>
                <w:rFonts w:ascii="Times New Roman" w:hAnsi="Times New Roman"/>
              </w:rPr>
              <w:t>цельной крови человека с принадлежностями №100</w:t>
            </w:r>
          </w:p>
        </w:tc>
        <w:tc>
          <w:tcPr>
            <w:tcW w:w="1067" w:type="dxa"/>
            <w:vAlign w:val="center"/>
          </w:tcPr>
          <w:p w:rsidR="000440EB" w:rsidRPr="00946B04" w:rsidRDefault="000440EB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440EB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199" w:type="dxa"/>
            <w:vAlign w:val="center"/>
          </w:tcPr>
          <w:p w:rsidR="000440EB" w:rsidRPr="00946B04" w:rsidRDefault="000440EB" w:rsidP="000440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16" w:type="dxa"/>
            <w:vAlign w:val="center"/>
          </w:tcPr>
          <w:p w:rsidR="000440EB" w:rsidRPr="000440EB" w:rsidRDefault="000440EB" w:rsidP="003474E7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946B04"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Times New Roman" w:hAnsi="Times New Roman"/>
                <w:lang w:val="en-US" w:eastAsia="ru-RU"/>
              </w:rPr>
              <w:t>0 000</w:t>
            </w:r>
          </w:p>
        </w:tc>
        <w:tc>
          <w:tcPr>
            <w:tcW w:w="1724" w:type="dxa"/>
          </w:tcPr>
          <w:p w:rsidR="000440EB" w:rsidRDefault="000440EB" w:rsidP="003474E7">
            <w:pPr>
              <w:ind w:left="0" w:right="-1"/>
              <w:rPr>
                <w:rFonts w:ascii="Times New Roman" w:hAnsi="Times New Roman" w:cs="Times New Roman"/>
              </w:rPr>
            </w:pPr>
          </w:p>
          <w:p w:rsidR="000440EB" w:rsidRPr="003474E7" w:rsidRDefault="000440EB" w:rsidP="003474E7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</w:t>
            </w:r>
          </w:p>
        </w:tc>
        <w:tc>
          <w:tcPr>
            <w:tcW w:w="1644" w:type="dxa"/>
            <w:vAlign w:val="center"/>
          </w:tcPr>
          <w:p w:rsidR="000440EB" w:rsidRDefault="000440EB" w:rsidP="00D05DD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946B04"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Times New Roman" w:hAnsi="Times New Roman"/>
                <w:lang w:val="en-US" w:eastAsia="ru-RU"/>
              </w:rPr>
              <w:t>0 000</w:t>
            </w:r>
          </w:p>
        </w:tc>
      </w:tr>
      <w:tr w:rsidR="000440EB" w:rsidTr="000440EB">
        <w:tc>
          <w:tcPr>
            <w:tcW w:w="695" w:type="dxa"/>
          </w:tcPr>
          <w:p w:rsidR="000440EB" w:rsidRPr="003474E7" w:rsidRDefault="000440EB" w:rsidP="00127BB0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324" w:type="dxa"/>
            <w:vAlign w:val="center"/>
          </w:tcPr>
          <w:p w:rsidR="000440EB" w:rsidRPr="00946B04" w:rsidRDefault="000440EB" w:rsidP="003474E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440EB">
              <w:rPr>
                <w:rFonts w:ascii="Times New Roman" w:hAnsi="Times New Roman"/>
                <w:lang w:eastAsia="ru-RU"/>
              </w:rPr>
              <w:t>Урапидил</w:t>
            </w:r>
          </w:p>
        </w:tc>
        <w:tc>
          <w:tcPr>
            <w:tcW w:w="1067" w:type="dxa"/>
            <w:vAlign w:val="center"/>
          </w:tcPr>
          <w:p w:rsidR="000440EB" w:rsidRPr="00946B04" w:rsidRDefault="000440EB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440EB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199" w:type="dxa"/>
            <w:vAlign w:val="center"/>
          </w:tcPr>
          <w:p w:rsidR="000440EB" w:rsidRPr="00946B04" w:rsidRDefault="000440EB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15</w:t>
            </w:r>
            <w:r w:rsidRPr="00946B0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616" w:type="dxa"/>
            <w:vAlign w:val="center"/>
          </w:tcPr>
          <w:p w:rsidR="000440EB" w:rsidRPr="000440EB" w:rsidRDefault="000440EB" w:rsidP="000440EB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669</w:t>
            </w:r>
            <w:r w:rsidRPr="00946B04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val="en-US" w:eastAsia="ru-RU"/>
              </w:rPr>
              <w:t>52</w:t>
            </w:r>
          </w:p>
        </w:tc>
        <w:tc>
          <w:tcPr>
            <w:tcW w:w="1724" w:type="dxa"/>
          </w:tcPr>
          <w:p w:rsidR="000440EB" w:rsidRPr="00D05DD2" w:rsidRDefault="00D05DD2" w:rsidP="003474E7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-----</w:t>
            </w:r>
          </w:p>
        </w:tc>
        <w:tc>
          <w:tcPr>
            <w:tcW w:w="1644" w:type="dxa"/>
          </w:tcPr>
          <w:p w:rsidR="000440EB" w:rsidRPr="00D05DD2" w:rsidRDefault="00D05DD2" w:rsidP="003474E7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-----</w:t>
            </w:r>
          </w:p>
        </w:tc>
      </w:tr>
      <w:tr w:rsidR="000440EB" w:rsidTr="00D05DD2">
        <w:tc>
          <w:tcPr>
            <w:tcW w:w="695" w:type="dxa"/>
          </w:tcPr>
          <w:p w:rsidR="000440EB" w:rsidRPr="003474E7" w:rsidRDefault="000440EB" w:rsidP="00127BB0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324" w:type="dxa"/>
            <w:vAlign w:val="center"/>
          </w:tcPr>
          <w:p w:rsidR="000440EB" w:rsidRPr="00946B04" w:rsidRDefault="000440EB" w:rsidP="000440E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440EB">
              <w:rPr>
                <w:rFonts w:ascii="Times New Roman" w:hAnsi="Times New Roman"/>
                <w:lang w:eastAsia="ru-RU"/>
              </w:rPr>
              <w:t xml:space="preserve">Быстрый количественный тест на прокальцитонин (РСТ) для анализатора  </w:t>
            </w:r>
            <w:r w:rsidRPr="000440EB">
              <w:rPr>
                <w:rFonts w:ascii="Times New Roman" w:hAnsi="Times New Roman"/>
                <w:lang w:val="en-US" w:eastAsia="ru-RU"/>
              </w:rPr>
              <w:t>Finecare</w:t>
            </w:r>
            <w:r w:rsidRPr="000440EB">
              <w:rPr>
                <w:rFonts w:ascii="Times New Roman" w:hAnsi="Times New Roman"/>
                <w:lang w:eastAsia="ru-RU"/>
              </w:rPr>
              <w:t xml:space="preserve"> </w:t>
            </w:r>
            <w:r w:rsidRPr="000440EB">
              <w:rPr>
                <w:rFonts w:ascii="Times New Roman" w:hAnsi="Times New Roman"/>
                <w:lang w:val="en-US" w:eastAsia="ru-RU"/>
              </w:rPr>
              <w:t>FIA</w:t>
            </w:r>
            <w:r w:rsidRPr="000440EB">
              <w:rPr>
                <w:rFonts w:ascii="Times New Roman" w:hAnsi="Times New Roman"/>
                <w:lang w:eastAsia="ru-RU"/>
              </w:rPr>
              <w:t xml:space="preserve"> </w:t>
            </w:r>
            <w:r w:rsidRPr="000440EB">
              <w:rPr>
                <w:rFonts w:ascii="Times New Roman" w:hAnsi="Times New Roman"/>
                <w:lang w:val="en-US" w:eastAsia="ru-RU"/>
              </w:rPr>
              <w:t>Meter</w:t>
            </w:r>
            <w:r w:rsidRPr="000440EB">
              <w:rPr>
                <w:rFonts w:ascii="Times New Roman" w:hAnsi="Times New Roman"/>
                <w:lang w:eastAsia="ru-RU"/>
              </w:rPr>
              <w:t xml:space="preserve"> </w:t>
            </w:r>
            <w:r w:rsidRPr="000440EB">
              <w:rPr>
                <w:rFonts w:ascii="Times New Roman" w:hAnsi="Times New Roman"/>
                <w:lang w:val="en-US" w:eastAsia="ru-RU"/>
              </w:rPr>
              <w:t>Plus</w:t>
            </w:r>
          </w:p>
        </w:tc>
        <w:tc>
          <w:tcPr>
            <w:tcW w:w="1067" w:type="dxa"/>
            <w:vAlign w:val="center"/>
          </w:tcPr>
          <w:p w:rsidR="000440EB" w:rsidRPr="000440EB" w:rsidRDefault="000440EB" w:rsidP="000440E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440EB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199" w:type="dxa"/>
            <w:vAlign w:val="center"/>
          </w:tcPr>
          <w:p w:rsidR="000440EB" w:rsidRPr="000440EB" w:rsidRDefault="000440EB" w:rsidP="000440EB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15</w:t>
            </w:r>
          </w:p>
        </w:tc>
        <w:tc>
          <w:tcPr>
            <w:tcW w:w="1616" w:type="dxa"/>
            <w:vAlign w:val="center"/>
          </w:tcPr>
          <w:p w:rsidR="000440EB" w:rsidRPr="000440EB" w:rsidRDefault="000440EB" w:rsidP="000440EB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val="en-US" w:eastAsia="ru-RU"/>
              </w:rPr>
              <w:t>3 000</w:t>
            </w:r>
          </w:p>
        </w:tc>
        <w:tc>
          <w:tcPr>
            <w:tcW w:w="1724" w:type="dxa"/>
            <w:vAlign w:val="center"/>
          </w:tcPr>
          <w:p w:rsidR="000440EB" w:rsidRPr="003474E7" w:rsidRDefault="00D05DD2" w:rsidP="00D05DD2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55 000</w:t>
            </w:r>
          </w:p>
        </w:tc>
        <w:tc>
          <w:tcPr>
            <w:tcW w:w="1644" w:type="dxa"/>
            <w:vAlign w:val="center"/>
          </w:tcPr>
          <w:p w:rsidR="000440EB" w:rsidRDefault="00D05DD2" w:rsidP="00D05DD2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54 900</w:t>
            </w:r>
          </w:p>
        </w:tc>
      </w:tr>
    </w:tbl>
    <w:p w:rsidR="003474E7" w:rsidRPr="00151D57" w:rsidRDefault="003474E7" w:rsidP="00151D57">
      <w:pPr>
        <w:spacing w:after="0"/>
        <w:ind w:right="-1"/>
        <w:rPr>
          <w:rFonts w:ascii="Times New Roman" w:hAnsi="Times New Roman" w:cs="Times New Roman"/>
        </w:rPr>
      </w:pPr>
    </w:p>
    <w:p w:rsidR="003474E7" w:rsidRDefault="003474E7" w:rsidP="00946B04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вскрытии конвертов потенциальные поставщики либо их уполномоченные представители отсутствовали. </w:t>
      </w:r>
    </w:p>
    <w:p w:rsidR="003474E7" w:rsidRDefault="003474E7" w:rsidP="00946B04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и местонахождение потенциального поставщика, с которым предполагается заключить договор закупа и цена такого договора: </w:t>
      </w:r>
    </w:p>
    <w:p w:rsidR="003474E7" w:rsidRDefault="00592623" w:rsidP="003474E7">
      <w:pPr>
        <w:pStyle w:val="a3"/>
        <w:spacing w:after="0"/>
        <w:ind w:left="1211" w:right="-1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Лот</w:t>
      </w:r>
      <w:r w:rsidR="00D05DD2">
        <w:rPr>
          <w:rFonts w:ascii="Times New Roman" w:hAnsi="Times New Roman" w:cs="Times New Roman"/>
        </w:rPr>
        <w:t>ы</w:t>
      </w:r>
      <w:r w:rsidR="002D0834" w:rsidRPr="002D0834">
        <w:rPr>
          <w:rFonts w:ascii="Times New Roman" w:hAnsi="Times New Roman" w:cs="Times New Roman"/>
        </w:rPr>
        <w:t xml:space="preserve"> № </w:t>
      </w:r>
      <w:r w:rsidR="00D05DD2">
        <w:rPr>
          <w:rFonts w:ascii="Times New Roman" w:hAnsi="Times New Roman" w:cs="Times New Roman"/>
        </w:rPr>
        <w:t>1, 3</w:t>
      </w:r>
      <w:r w:rsidR="002D0834" w:rsidRPr="002D0834">
        <w:rPr>
          <w:rFonts w:ascii="Times New Roman" w:hAnsi="Times New Roman" w:cs="Times New Roman"/>
        </w:rPr>
        <w:t xml:space="preserve">: </w:t>
      </w:r>
      <w:r w:rsidR="002D0834">
        <w:rPr>
          <w:rFonts w:ascii="Times New Roman" w:hAnsi="Times New Roman" w:cs="Times New Roman"/>
        </w:rPr>
        <w:t>ТОО</w:t>
      </w:r>
      <w:r w:rsidR="002D0834" w:rsidRPr="002D0834">
        <w:rPr>
          <w:rFonts w:ascii="Times New Roman" w:hAnsi="Times New Roman" w:cs="Times New Roman"/>
        </w:rPr>
        <w:t xml:space="preserve"> «</w:t>
      </w:r>
      <w:proofErr w:type="spellStart"/>
      <w:r w:rsidR="00D05DD2">
        <w:rPr>
          <w:rFonts w:ascii="Times New Roman" w:hAnsi="Times New Roman"/>
          <w:lang w:val="en-US"/>
        </w:rPr>
        <w:t>Stell</w:t>
      </w:r>
      <w:proofErr w:type="spellEnd"/>
      <w:r w:rsidR="00D05DD2" w:rsidRPr="00D05DD2">
        <w:rPr>
          <w:rFonts w:ascii="Times New Roman" w:hAnsi="Times New Roman"/>
        </w:rPr>
        <w:t xml:space="preserve"> </w:t>
      </w:r>
      <w:r w:rsidR="00D05DD2">
        <w:rPr>
          <w:rFonts w:ascii="Times New Roman" w:hAnsi="Times New Roman"/>
          <w:lang w:val="en-US"/>
        </w:rPr>
        <w:t>Medical</w:t>
      </w:r>
      <w:r w:rsidR="00D05DD2" w:rsidRPr="00D05DD2">
        <w:rPr>
          <w:rFonts w:ascii="Times New Roman" w:hAnsi="Times New Roman"/>
        </w:rPr>
        <w:t xml:space="preserve"> </w:t>
      </w:r>
      <w:r w:rsidR="00D05DD2">
        <w:rPr>
          <w:rFonts w:ascii="Times New Roman" w:hAnsi="Times New Roman"/>
          <w:lang w:val="en-US"/>
        </w:rPr>
        <w:t>Systems</w:t>
      </w:r>
      <w:r w:rsidR="002D0834" w:rsidRPr="002D0834">
        <w:rPr>
          <w:rFonts w:ascii="Times New Roman" w:hAnsi="Times New Roman"/>
        </w:rPr>
        <w:t>» (</w:t>
      </w:r>
      <w:r w:rsidR="002D0834">
        <w:rPr>
          <w:rFonts w:ascii="Times New Roman" w:hAnsi="Times New Roman"/>
        </w:rPr>
        <w:t>г</w:t>
      </w:r>
      <w:r w:rsidR="002D0834" w:rsidRPr="002D0834">
        <w:rPr>
          <w:rFonts w:ascii="Times New Roman" w:hAnsi="Times New Roman"/>
        </w:rPr>
        <w:t>.</w:t>
      </w:r>
      <w:r w:rsidR="00D05DD2">
        <w:rPr>
          <w:rFonts w:ascii="Times New Roman" w:hAnsi="Times New Roman"/>
        </w:rPr>
        <w:t xml:space="preserve"> Астана</w:t>
      </w:r>
      <w:r w:rsidR="002D0834">
        <w:rPr>
          <w:rFonts w:ascii="Times New Roman" w:hAnsi="Times New Roman"/>
        </w:rPr>
        <w:t xml:space="preserve">, </w:t>
      </w:r>
      <w:r w:rsidR="008665B7">
        <w:rPr>
          <w:rFonts w:ascii="Times New Roman" w:hAnsi="Times New Roman"/>
        </w:rPr>
        <w:t>п</w:t>
      </w:r>
      <w:r w:rsidR="00D05DD2">
        <w:rPr>
          <w:rFonts w:ascii="Times New Roman" w:hAnsi="Times New Roman"/>
        </w:rPr>
        <w:t xml:space="preserve">роспект </w:t>
      </w:r>
      <w:proofErr w:type="spellStart"/>
      <w:r w:rsidR="00D05DD2">
        <w:rPr>
          <w:rFonts w:ascii="Times New Roman" w:hAnsi="Times New Roman"/>
        </w:rPr>
        <w:t>Сарыарка</w:t>
      </w:r>
      <w:proofErr w:type="spellEnd"/>
      <w:r w:rsidR="008665B7">
        <w:rPr>
          <w:rFonts w:ascii="Times New Roman" w:hAnsi="Times New Roman"/>
        </w:rPr>
        <w:t xml:space="preserve">, </w:t>
      </w:r>
      <w:r w:rsidR="00D05DD2">
        <w:rPr>
          <w:rFonts w:ascii="Times New Roman" w:hAnsi="Times New Roman"/>
        </w:rPr>
        <w:t>31/2, ВП-32, 11 этаж</w:t>
      </w:r>
      <w:r w:rsidR="002D0834">
        <w:rPr>
          <w:rFonts w:ascii="Times New Roman" w:hAnsi="Times New Roman"/>
        </w:rPr>
        <w:t xml:space="preserve">) – </w:t>
      </w:r>
      <w:r w:rsidR="00D05DD2">
        <w:rPr>
          <w:rFonts w:ascii="Times New Roman" w:hAnsi="Times New Roman"/>
        </w:rPr>
        <w:t xml:space="preserve">1 013 </w:t>
      </w:r>
      <w:r w:rsidR="008665B7">
        <w:rPr>
          <w:rFonts w:ascii="Times New Roman" w:hAnsi="Times New Roman"/>
        </w:rPr>
        <w:t>5</w:t>
      </w:r>
      <w:r w:rsidR="00D05DD2">
        <w:rPr>
          <w:rFonts w:ascii="Times New Roman" w:hAnsi="Times New Roman"/>
        </w:rPr>
        <w:t>0</w:t>
      </w:r>
      <w:r w:rsidR="002D0834">
        <w:rPr>
          <w:rFonts w:ascii="Times New Roman" w:hAnsi="Times New Roman"/>
        </w:rPr>
        <w:t>0 тенге.</w:t>
      </w:r>
    </w:p>
    <w:p w:rsidR="00C91744" w:rsidRDefault="00255AF4" w:rsidP="002D0834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Признать з</w:t>
      </w:r>
      <w:r w:rsidR="00946B04">
        <w:rPr>
          <w:rFonts w:ascii="Times New Roman" w:hAnsi="Times New Roman" w:cs="Times New Roman"/>
        </w:rPr>
        <w:t>акупки способом запроса ценовых</w:t>
      </w:r>
      <w:r w:rsidR="00C91744" w:rsidRPr="00C2298A">
        <w:rPr>
          <w:rFonts w:ascii="Times New Roman" w:hAnsi="Times New Roman" w:cs="Times New Roman"/>
        </w:rPr>
        <w:t xml:space="preserve"> предложени</w:t>
      </w:r>
      <w:r w:rsidR="00946B04">
        <w:rPr>
          <w:rFonts w:ascii="Times New Roman" w:hAnsi="Times New Roman" w:cs="Times New Roman"/>
        </w:rPr>
        <w:t>й по лот</w:t>
      </w:r>
      <w:r w:rsidR="00D05DD2">
        <w:rPr>
          <w:rFonts w:ascii="Times New Roman" w:hAnsi="Times New Roman" w:cs="Times New Roman"/>
        </w:rPr>
        <w:t>у</w:t>
      </w:r>
      <w:r w:rsidR="00946B04">
        <w:rPr>
          <w:rFonts w:ascii="Times New Roman" w:hAnsi="Times New Roman" w:cs="Times New Roman"/>
        </w:rPr>
        <w:t xml:space="preserve"> № </w:t>
      </w:r>
      <w:r w:rsidR="00D05DD2">
        <w:rPr>
          <w:rFonts w:ascii="Times New Roman" w:hAnsi="Times New Roman" w:cs="Times New Roman"/>
        </w:rPr>
        <w:t>2</w:t>
      </w:r>
      <w:r w:rsidR="00946B04">
        <w:rPr>
          <w:rFonts w:ascii="Times New Roman" w:hAnsi="Times New Roman" w:cs="Times New Roman"/>
        </w:rPr>
        <w:t xml:space="preserve"> не </w:t>
      </w:r>
      <w:proofErr w:type="gramStart"/>
      <w:r w:rsidR="00946B04">
        <w:rPr>
          <w:rFonts w:ascii="Times New Roman" w:hAnsi="Times New Roman" w:cs="Times New Roman"/>
        </w:rPr>
        <w:t>состоявшимися</w:t>
      </w:r>
      <w:r>
        <w:rPr>
          <w:rFonts w:ascii="Times New Roman" w:hAnsi="Times New Roman" w:cs="Times New Roman"/>
        </w:rPr>
        <w:t xml:space="preserve">: </w:t>
      </w:r>
      <w:r w:rsidR="00946B04">
        <w:rPr>
          <w:rFonts w:ascii="Times New Roman" w:hAnsi="Times New Roman" w:cs="Times New Roman"/>
        </w:rPr>
        <w:t xml:space="preserve"> в</w:t>
      </w:r>
      <w:proofErr w:type="gramEnd"/>
      <w:r w:rsidR="00946B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связи с</w:t>
      </w:r>
      <w:r w:rsidR="00946B04">
        <w:rPr>
          <w:rFonts w:ascii="Times New Roman" w:hAnsi="Times New Roman" w:cs="Times New Roman"/>
        </w:rPr>
        <w:t xml:space="preserve"> отсутстви</w:t>
      </w:r>
      <w:r>
        <w:rPr>
          <w:rFonts w:ascii="Times New Roman" w:hAnsi="Times New Roman" w:cs="Times New Roman"/>
        </w:rPr>
        <w:t>ем</w:t>
      </w:r>
      <w:r w:rsidR="00946B04">
        <w:rPr>
          <w:rFonts w:ascii="Times New Roman" w:hAnsi="Times New Roman" w:cs="Times New Roman"/>
        </w:rPr>
        <w:t xml:space="preserve"> представленных  ценовых предложений</w:t>
      </w:r>
      <w:r w:rsidR="0081403D">
        <w:rPr>
          <w:rFonts w:ascii="Times New Roman" w:hAnsi="Times New Roman" w:cs="Times New Roman"/>
        </w:rPr>
        <w:t xml:space="preserve">. </w:t>
      </w:r>
    </w:p>
    <w:p w:rsidR="0081403D" w:rsidRDefault="00255AF4" w:rsidP="00946B04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установленный срок разместить протокол итогов </w:t>
      </w:r>
      <w:r w:rsidR="0081403D">
        <w:rPr>
          <w:rFonts w:ascii="Times New Roman" w:hAnsi="Times New Roman" w:cs="Times New Roman"/>
        </w:rPr>
        <w:t xml:space="preserve">на </w:t>
      </w:r>
      <w:proofErr w:type="spellStart"/>
      <w:r w:rsidR="0081403D">
        <w:rPr>
          <w:rFonts w:ascii="Times New Roman" w:hAnsi="Times New Roman" w:cs="Times New Roman"/>
        </w:rPr>
        <w:t>интернет-ресурс</w:t>
      </w:r>
      <w:r>
        <w:rPr>
          <w:rFonts w:ascii="Times New Roman" w:hAnsi="Times New Roman" w:cs="Times New Roman"/>
        </w:rPr>
        <w:t>е</w:t>
      </w:r>
      <w:proofErr w:type="spellEnd"/>
      <w:r w:rsidR="0081403D">
        <w:rPr>
          <w:rFonts w:ascii="Times New Roman" w:hAnsi="Times New Roman" w:cs="Times New Roman"/>
        </w:rPr>
        <w:t xml:space="preserve"> Заказчика.</w:t>
      </w:r>
    </w:p>
    <w:p w:rsidR="00723F4D" w:rsidRPr="008815D1" w:rsidRDefault="00723F4D" w:rsidP="00C91744">
      <w:pPr>
        <w:pStyle w:val="a3"/>
        <w:spacing w:after="0"/>
        <w:ind w:left="851" w:right="-1"/>
        <w:rPr>
          <w:rFonts w:ascii="Times New Roman" w:hAnsi="Times New Roman" w:cs="Times New Roman"/>
          <w:sz w:val="16"/>
          <w:szCs w:val="16"/>
        </w:rPr>
      </w:pPr>
    </w:p>
    <w:p w:rsidR="00C91744" w:rsidRPr="00D460AC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C91744" w:rsidRPr="00EF03F0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620003" w:rsidRPr="00C2298A" w:rsidRDefault="00C91744" w:rsidP="005C0912">
      <w:pPr>
        <w:pStyle w:val="a3"/>
        <w:spacing w:after="0"/>
        <w:ind w:left="567" w:right="-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2298A">
        <w:rPr>
          <w:rFonts w:ascii="Times New Roman" w:hAnsi="Times New Roman" w:cs="Times New Roman"/>
          <w:b/>
        </w:rPr>
        <w:t xml:space="preserve">Организатор закупа: </w:t>
      </w:r>
      <w:r w:rsidRPr="00C2298A">
        <w:rPr>
          <w:rFonts w:ascii="Times New Roman" w:hAnsi="Times New Roman" w:cs="Times New Roman"/>
          <w:b/>
        </w:rPr>
        <w:tab/>
      </w:r>
      <w:r w:rsidRPr="00C2298A">
        <w:rPr>
          <w:rFonts w:ascii="Times New Roman" w:hAnsi="Times New Roman" w:cs="Times New Roman"/>
          <w:b/>
        </w:rPr>
        <w:tab/>
        <w:t xml:space="preserve">                        Б. </w:t>
      </w:r>
      <w:proofErr w:type="spellStart"/>
      <w:r w:rsidRPr="00C2298A">
        <w:rPr>
          <w:rFonts w:ascii="Times New Roman" w:hAnsi="Times New Roman" w:cs="Times New Roman"/>
          <w:b/>
        </w:rPr>
        <w:t>Смаханов</w:t>
      </w:r>
      <w:proofErr w:type="spellEnd"/>
    </w:p>
    <w:sectPr w:rsidR="00620003" w:rsidRPr="00C2298A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1930696"/>
    <w:multiLevelType w:val="hybridMultilevel"/>
    <w:tmpl w:val="DA7663E8"/>
    <w:lvl w:ilvl="0" w:tplc="AA3C6A3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658B579C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03A45"/>
    <w:rsid w:val="000062E2"/>
    <w:rsid w:val="00011551"/>
    <w:rsid w:val="00023F33"/>
    <w:rsid w:val="000255FF"/>
    <w:rsid w:val="0003786E"/>
    <w:rsid w:val="00041B24"/>
    <w:rsid w:val="000440EB"/>
    <w:rsid w:val="0004606A"/>
    <w:rsid w:val="000517D2"/>
    <w:rsid w:val="00057A51"/>
    <w:rsid w:val="00064A51"/>
    <w:rsid w:val="00075BB2"/>
    <w:rsid w:val="00080EF1"/>
    <w:rsid w:val="00096A7D"/>
    <w:rsid w:val="000A5F19"/>
    <w:rsid w:val="000B2D29"/>
    <w:rsid w:val="000C0FAB"/>
    <w:rsid w:val="000C6320"/>
    <w:rsid w:val="000C695E"/>
    <w:rsid w:val="000C764B"/>
    <w:rsid w:val="000D7F07"/>
    <w:rsid w:val="000F14D0"/>
    <w:rsid w:val="001107A3"/>
    <w:rsid w:val="0011231D"/>
    <w:rsid w:val="00114F60"/>
    <w:rsid w:val="00124991"/>
    <w:rsid w:val="00127BB0"/>
    <w:rsid w:val="00132198"/>
    <w:rsid w:val="00136AC8"/>
    <w:rsid w:val="00142696"/>
    <w:rsid w:val="00150255"/>
    <w:rsid w:val="00151D57"/>
    <w:rsid w:val="00155809"/>
    <w:rsid w:val="001579E1"/>
    <w:rsid w:val="001607EF"/>
    <w:rsid w:val="00166D36"/>
    <w:rsid w:val="00170077"/>
    <w:rsid w:val="00176018"/>
    <w:rsid w:val="001934A8"/>
    <w:rsid w:val="001964C9"/>
    <w:rsid w:val="001B0C82"/>
    <w:rsid w:val="001B467A"/>
    <w:rsid w:val="001B4B4C"/>
    <w:rsid w:val="001B7AB5"/>
    <w:rsid w:val="001C0195"/>
    <w:rsid w:val="001C4A53"/>
    <w:rsid w:val="001D37CD"/>
    <w:rsid w:val="001E13F4"/>
    <w:rsid w:val="001E4C18"/>
    <w:rsid w:val="001E6CBC"/>
    <w:rsid w:val="001F75C4"/>
    <w:rsid w:val="0021153E"/>
    <w:rsid w:val="002223D3"/>
    <w:rsid w:val="002255D5"/>
    <w:rsid w:val="002438DE"/>
    <w:rsid w:val="00245580"/>
    <w:rsid w:val="00250661"/>
    <w:rsid w:val="00250E04"/>
    <w:rsid w:val="00255987"/>
    <w:rsid w:val="00255AF4"/>
    <w:rsid w:val="00261ED1"/>
    <w:rsid w:val="0028444E"/>
    <w:rsid w:val="002921D1"/>
    <w:rsid w:val="002A0192"/>
    <w:rsid w:val="002A78CA"/>
    <w:rsid w:val="002B5AAC"/>
    <w:rsid w:val="002C3B47"/>
    <w:rsid w:val="002D0834"/>
    <w:rsid w:val="002D5F92"/>
    <w:rsid w:val="002D66A0"/>
    <w:rsid w:val="002F09F7"/>
    <w:rsid w:val="003146C0"/>
    <w:rsid w:val="00316EA1"/>
    <w:rsid w:val="00317ECE"/>
    <w:rsid w:val="003242C6"/>
    <w:rsid w:val="00325C8C"/>
    <w:rsid w:val="003277EE"/>
    <w:rsid w:val="00331555"/>
    <w:rsid w:val="003474E7"/>
    <w:rsid w:val="00351C1A"/>
    <w:rsid w:val="00355C15"/>
    <w:rsid w:val="00360932"/>
    <w:rsid w:val="00366454"/>
    <w:rsid w:val="00374F64"/>
    <w:rsid w:val="00377C18"/>
    <w:rsid w:val="003808B8"/>
    <w:rsid w:val="0038454B"/>
    <w:rsid w:val="0038677B"/>
    <w:rsid w:val="00392B0C"/>
    <w:rsid w:val="00394F62"/>
    <w:rsid w:val="00395F09"/>
    <w:rsid w:val="00396CE2"/>
    <w:rsid w:val="003C0D82"/>
    <w:rsid w:val="003C2872"/>
    <w:rsid w:val="003E7699"/>
    <w:rsid w:val="003F2430"/>
    <w:rsid w:val="003F32EC"/>
    <w:rsid w:val="003F4315"/>
    <w:rsid w:val="003F4A17"/>
    <w:rsid w:val="003F7155"/>
    <w:rsid w:val="003F7937"/>
    <w:rsid w:val="00430B5C"/>
    <w:rsid w:val="0044115E"/>
    <w:rsid w:val="00441839"/>
    <w:rsid w:val="00452BAA"/>
    <w:rsid w:val="00456D4D"/>
    <w:rsid w:val="00463B22"/>
    <w:rsid w:val="00470625"/>
    <w:rsid w:val="004740C0"/>
    <w:rsid w:val="004856EB"/>
    <w:rsid w:val="00487901"/>
    <w:rsid w:val="004A138E"/>
    <w:rsid w:val="004A61AA"/>
    <w:rsid w:val="004B3961"/>
    <w:rsid w:val="004C1586"/>
    <w:rsid w:val="004E2E03"/>
    <w:rsid w:val="004E3640"/>
    <w:rsid w:val="004E601A"/>
    <w:rsid w:val="004E688A"/>
    <w:rsid w:val="005136F5"/>
    <w:rsid w:val="00513FC5"/>
    <w:rsid w:val="0052146C"/>
    <w:rsid w:val="0052568C"/>
    <w:rsid w:val="00525BEF"/>
    <w:rsid w:val="00542FFF"/>
    <w:rsid w:val="00575D0D"/>
    <w:rsid w:val="00591DB5"/>
    <w:rsid w:val="00592623"/>
    <w:rsid w:val="00592C22"/>
    <w:rsid w:val="00593855"/>
    <w:rsid w:val="00594577"/>
    <w:rsid w:val="005A461B"/>
    <w:rsid w:val="005A4D6C"/>
    <w:rsid w:val="005A7385"/>
    <w:rsid w:val="005C0912"/>
    <w:rsid w:val="005C2958"/>
    <w:rsid w:val="005D7337"/>
    <w:rsid w:val="005E3C37"/>
    <w:rsid w:val="005F43E4"/>
    <w:rsid w:val="005F4931"/>
    <w:rsid w:val="005F73FD"/>
    <w:rsid w:val="00613EB4"/>
    <w:rsid w:val="006163FA"/>
    <w:rsid w:val="00620003"/>
    <w:rsid w:val="00626A17"/>
    <w:rsid w:val="00633810"/>
    <w:rsid w:val="00636FA5"/>
    <w:rsid w:val="00640C48"/>
    <w:rsid w:val="006601D3"/>
    <w:rsid w:val="0066116D"/>
    <w:rsid w:val="00665F6F"/>
    <w:rsid w:val="006730B5"/>
    <w:rsid w:val="00677E5B"/>
    <w:rsid w:val="00680D96"/>
    <w:rsid w:val="006810D8"/>
    <w:rsid w:val="006A03DA"/>
    <w:rsid w:val="006A43FC"/>
    <w:rsid w:val="006A53A1"/>
    <w:rsid w:val="006A5C76"/>
    <w:rsid w:val="006C107E"/>
    <w:rsid w:val="006C1E38"/>
    <w:rsid w:val="006D5D87"/>
    <w:rsid w:val="006E6F86"/>
    <w:rsid w:val="00711460"/>
    <w:rsid w:val="00714A6D"/>
    <w:rsid w:val="00723F4D"/>
    <w:rsid w:val="00725776"/>
    <w:rsid w:val="007349C8"/>
    <w:rsid w:val="00742DF2"/>
    <w:rsid w:val="007434A1"/>
    <w:rsid w:val="00752B2A"/>
    <w:rsid w:val="007604CF"/>
    <w:rsid w:val="00763551"/>
    <w:rsid w:val="00767927"/>
    <w:rsid w:val="00775B54"/>
    <w:rsid w:val="00780C1D"/>
    <w:rsid w:val="007921D1"/>
    <w:rsid w:val="007956E4"/>
    <w:rsid w:val="007C19C4"/>
    <w:rsid w:val="007C3BD9"/>
    <w:rsid w:val="007D56B3"/>
    <w:rsid w:val="007F3522"/>
    <w:rsid w:val="007F4800"/>
    <w:rsid w:val="0081403D"/>
    <w:rsid w:val="00821495"/>
    <w:rsid w:val="00824FBB"/>
    <w:rsid w:val="00825DC6"/>
    <w:rsid w:val="00830813"/>
    <w:rsid w:val="00834C81"/>
    <w:rsid w:val="00852CA9"/>
    <w:rsid w:val="00854A94"/>
    <w:rsid w:val="00856DD1"/>
    <w:rsid w:val="00864B66"/>
    <w:rsid w:val="008665B7"/>
    <w:rsid w:val="00873B8E"/>
    <w:rsid w:val="008815D1"/>
    <w:rsid w:val="00893C0B"/>
    <w:rsid w:val="00896326"/>
    <w:rsid w:val="008A22C1"/>
    <w:rsid w:val="008A693B"/>
    <w:rsid w:val="008B1226"/>
    <w:rsid w:val="008B2211"/>
    <w:rsid w:val="008B2917"/>
    <w:rsid w:val="008C6AB5"/>
    <w:rsid w:val="008D1806"/>
    <w:rsid w:val="008D1FFD"/>
    <w:rsid w:val="008D5CE2"/>
    <w:rsid w:val="008E50BC"/>
    <w:rsid w:val="008E5659"/>
    <w:rsid w:val="008F0A01"/>
    <w:rsid w:val="008F790A"/>
    <w:rsid w:val="009001B9"/>
    <w:rsid w:val="0090453B"/>
    <w:rsid w:val="00907A74"/>
    <w:rsid w:val="0091246A"/>
    <w:rsid w:val="00917784"/>
    <w:rsid w:val="009209E0"/>
    <w:rsid w:val="00931B60"/>
    <w:rsid w:val="00934F0C"/>
    <w:rsid w:val="00946B04"/>
    <w:rsid w:val="00955658"/>
    <w:rsid w:val="0096258A"/>
    <w:rsid w:val="00977DD9"/>
    <w:rsid w:val="009A10C1"/>
    <w:rsid w:val="009A7C18"/>
    <w:rsid w:val="009D11D0"/>
    <w:rsid w:val="009D18EB"/>
    <w:rsid w:val="009D5B74"/>
    <w:rsid w:val="009E327C"/>
    <w:rsid w:val="00A008D0"/>
    <w:rsid w:val="00A37A91"/>
    <w:rsid w:val="00A56FE2"/>
    <w:rsid w:val="00A5726E"/>
    <w:rsid w:val="00A57F9A"/>
    <w:rsid w:val="00A64EA6"/>
    <w:rsid w:val="00A7035B"/>
    <w:rsid w:val="00A726C1"/>
    <w:rsid w:val="00A852A4"/>
    <w:rsid w:val="00A927F5"/>
    <w:rsid w:val="00A92A49"/>
    <w:rsid w:val="00A962C2"/>
    <w:rsid w:val="00AC5550"/>
    <w:rsid w:val="00AC7808"/>
    <w:rsid w:val="00AD158E"/>
    <w:rsid w:val="00AF41D7"/>
    <w:rsid w:val="00B0555B"/>
    <w:rsid w:val="00B126E7"/>
    <w:rsid w:val="00B15D0C"/>
    <w:rsid w:val="00B2785E"/>
    <w:rsid w:val="00B518A5"/>
    <w:rsid w:val="00B6140B"/>
    <w:rsid w:val="00B6374E"/>
    <w:rsid w:val="00B638AC"/>
    <w:rsid w:val="00B6502E"/>
    <w:rsid w:val="00B7011D"/>
    <w:rsid w:val="00B73B08"/>
    <w:rsid w:val="00B80B99"/>
    <w:rsid w:val="00B84EFE"/>
    <w:rsid w:val="00BA14FC"/>
    <w:rsid w:val="00BA7B8A"/>
    <w:rsid w:val="00BB04A9"/>
    <w:rsid w:val="00BC13F4"/>
    <w:rsid w:val="00BD348B"/>
    <w:rsid w:val="00C155D8"/>
    <w:rsid w:val="00C2298A"/>
    <w:rsid w:val="00C339D0"/>
    <w:rsid w:val="00C34F95"/>
    <w:rsid w:val="00C36D01"/>
    <w:rsid w:val="00C52D2B"/>
    <w:rsid w:val="00C53148"/>
    <w:rsid w:val="00C81AE6"/>
    <w:rsid w:val="00C91744"/>
    <w:rsid w:val="00C91D67"/>
    <w:rsid w:val="00C92B04"/>
    <w:rsid w:val="00C973E5"/>
    <w:rsid w:val="00CA61D3"/>
    <w:rsid w:val="00CC167F"/>
    <w:rsid w:val="00CC673D"/>
    <w:rsid w:val="00CD2C9B"/>
    <w:rsid w:val="00CD33BA"/>
    <w:rsid w:val="00CD37F3"/>
    <w:rsid w:val="00CD5EBE"/>
    <w:rsid w:val="00CF653B"/>
    <w:rsid w:val="00D01C19"/>
    <w:rsid w:val="00D02B94"/>
    <w:rsid w:val="00D03FA1"/>
    <w:rsid w:val="00D05DD2"/>
    <w:rsid w:val="00D05FE0"/>
    <w:rsid w:val="00D07770"/>
    <w:rsid w:val="00D20F46"/>
    <w:rsid w:val="00D2285F"/>
    <w:rsid w:val="00D36CAD"/>
    <w:rsid w:val="00D41AD0"/>
    <w:rsid w:val="00D460AC"/>
    <w:rsid w:val="00D66348"/>
    <w:rsid w:val="00D820A6"/>
    <w:rsid w:val="00D85AB5"/>
    <w:rsid w:val="00D91226"/>
    <w:rsid w:val="00D9573C"/>
    <w:rsid w:val="00D96E03"/>
    <w:rsid w:val="00DA6002"/>
    <w:rsid w:val="00DB14F7"/>
    <w:rsid w:val="00DB7A4E"/>
    <w:rsid w:val="00DD1F1E"/>
    <w:rsid w:val="00DE0AD3"/>
    <w:rsid w:val="00DF05F7"/>
    <w:rsid w:val="00DF4076"/>
    <w:rsid w:val="00E011C7"/>
    <w:rsid w:val="00E07409"/>
    <w:rsid w:val="00E147D5"/>
    <w:rsid w:val="00E17539"/>
    <w:rsid w:val="00E204F8"/>
    <w:rsid w:val="00E2310F"/>
    <w:rsid w:val="00E60299"/>
    <w:rsid w:val="00E62F3A"/>
    <w:rsid w:val="00E6335E"/>
    <w:rsid w:val="00E81DA4"/>
    <w:rsid w:val="00EA15D3"/>
    <w:rsid w:val="00EB18B6"/>
    <w:rsid w:val="00EC72D6"/>
    <w:rsid w:val="00EE536D"/>
    <w:rsid w:val="00EF03F0"/>
    <w:rsid w:val="00EF32DF"/>
    <w:rsid w:val="00EF6F5E"/>
    <w:rsid w:val="00F03A15"/>
    <w:rsid w:val="00F050D4"/>
    <w:rsid w:val="00F054B2"/>
    <w:rsid w:val="00F0569E"/>
    <w:rsid w:val="00F13C73"/>
    <w:rsid w:val="00F204AB"/>
    <w:rsid w:val="00F2388F"/>
    <w:rsid w:val="00F30688"/>
    <w:rsid w:val="00F31AF3"/>
    <w:rsid w:val="00F350BB"/>
    <w:rsid w:val="00F4084E"/>
    <w:rsid w:val="00F43E7B"/>
    <w:rsid w:val="00F570FE"/>
    <w:rsid w:val="00F57663"/>
    <w:rsid w:val="00F6066D"/>
    <w:rsid w:val="00F67621"/>
    <w:rsid w:val="00F7382D"/>
    <w:rsid w:val="00F85A20"/>
    <w:rsid w:val="00F94B20"/>
    <w:rsid w:val="00FA10CF"/>
    <w:rsid w:val="00FC6F98"/>
    <w:rsid w:val="00FD3F4F"/>
    <w:rsid w:val="00FE05F5"/>
    <w:rsid w:val="00FE7DB0"/>
    <w:rsid w:val="00FF191E"/>
    <w:rsid w:val="00FF3FF5"/>
    <w:rsid w:val="00FF6AFD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62F3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7EBF4-679F-4F61-B6AF-DF9439AF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4</cp:revision>
  <cp:lastPrinted>2023-03-10T12:59:00Z</cp:lastPrinted>
  <dcterms:created xsi:type="dcterms:W3CDTF">2023-10-09T09:45:00Z</dcterms:created>
  <dcterms:modified xsi:type="dcterms:W3CDTF">2023-10-09T10:01:00Z</dcterms:modified>
</cp:coreProperties>
</file>