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367E78" w:rsidRPr="00367E78">
        <w:rPr>
          <w:rFonts w:ascii="Times New Roman" w:hAnsi="Times New Roman" w:cs="Times New Roman"/>
        </w:rPr>
        <w:t xml:space="preserve">на 2024 год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 w:rsidRPr="003D4E8A">
        <w:rPr>
          <w:rFonts w:ascii="Times New Roman" w:hAnsi="Times New Roman" w:cs="Times New Roman"/>
        </w:rPr>
        <w:t>2</w:t>
      </w:r>
      <w:r w:rsidR="00367E78">
        <w:rPr>
          <w:rFonts w:ascii="Times New Roman" w:hAnsi="Times New Roman" w:cs="Times New Roman"/>
        </w:rPr>
        <w:t>4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367E78">
        <w:rPr>
          <w:rFonts w:ascii="Times New Roman" w:hAnsi="Times New Roman" w:cs="Times New Roman"/>
          <w:lang w:val="kk-KZ"/>
        </w:rPr>
        <w:t>13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367E78">
        <w:rPr>
          <w:rFonts w:ascii="Times New Roman" w:hAnsi="Times New Roman" w:cs="Times New Roman"/>
        </w:rPr>
        <w:t>сентября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367E78">
        <w:rPr>
          <w:rFonts w:ascii="Times New Roman" w:hAnsi="Times New Roman" w:cs="Times New Roman"/>
        </w:rPr>
        <w:t>13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367E78">
        <w:rPr>
          <w:rFonts w:ascii="Times New Roman" w:hAnsi="Times New Roman" w:cs="Times New Roman"/>
        </w:rPr>
        <w:t>9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9A35B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7116"/>
        <w:gridCol w:w="1276"/>
        <w:gridCol w:w="964"/>
        <w:gridCol w:w="1148"/>
        <w:gridCol w:w="1446"/>
      </w:tblGrid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116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367E78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367E78" w:rsidRPr="001D509D" w:rsidRDefault="00367E78" w:rsidP="00367E7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67E78" w:rsidRPr="005E4EA5" w:rsidRDefault="00367E78" w:rsidP="00367E78">
            <w:pPr>
              <w:pStyle w:val="a4"/>
              <w:rPr>
                <w:rFonts w:ascii="Times New Roman" w:hAnsi="Times New Roman"/>
              </w:rPr>
            </w:pPr>
            <w:r w:rsidRPr="005E4EA5">
              <w:rPr>
                <w:rFonts w:ascii="Times New Roman" w:hAnsi="Times New Roman"/>
              </w:rPr>
              <w:t>Ибупрофен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367E78" w:rsidRPr="005E4EA5" w:rsidRDefault="00367E78" w:rsidP="00367E78">
            <w:pPr>
              <w:pStyle w:val="a4"/>
              <w:rPr>
                <w:rFonts w:ascii="Times New Roman" w:hAnsi="Times New Roman"/>
              </w:rPr>
            </w:pPr>
            <w:r w:rsidRPr="005E4EA5">
              <w:rPr>
                <w:rFonts w:ascii="Times New Roman" w:hAnsi="Times New Roman"/>
              </w:rPr>
              <w:t>Раствор для внутривенного введения, 400 мг/4 мл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7E78" w:rsidRPr="00367E78" w:rsidRDefault="00367E78" w:rsidP="00367E78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флакон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67E78" w:rsidRPr="005E40DA" w:rsidRDefault="00367E78" w:rsidP="00367E7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</w:t>
            </w:r>
            <w:r w:rsidRPr="005E40D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367E78" w:rsidRPr="00367E78" w:rsidRDefault="00367E78" w:rsidP="00367E78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135</w:t>
            </w: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367E78" w:rsidRPr="00367E78" w:rsidRDefault="00367E78" w:rsidP="00367E78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340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560</w:t>
            </w:r>
          </w:p>
        </w:tc>
      </w:tr>
      <w:tr w:rsidR="00367E78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367E78" w:rsidRPr="001D509D" w:rsidRDefault="00367E78" w:rsidP="00367E7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67E78" w:rsidRPr="008F790A" w:rsidRDefault="00367E78" w:rsidP="00367E7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F790A">
              <w:rPr>
                <w:rFonts w:ascii="Times New Roman" w:hAnsi="Times New Roman"/>
                <w:lang w:eastAsia="ru-RU"/>
              </w:rPr>
              <w:t>Термобумага в рулонах. (8 штук)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367E78" w:rsidRPr="008F790A" w:rsidRDefault="00367E78" w:rsidP="00367E7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F790A">
              <w:rPr>
                <w:rFonts w:ascii="Times New Roman" w:hAnsi="Times New Roman"/>
                <w:lang w:eastAsia="ru-RU"/>
              </w:rPr>
              <w:t>Применяется для работы термопринтера в анализаторах ABL800, 8 рулонов/упак, в 1 рул-44 м..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7E78" w:rsidRPr="00367E78" w:rsidRDefault="00367E78" w:rsidP="00367E78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упаковка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67E78" w:rsidRPr="003D4E8A" w:rsidRDefault="00367E78" w:rsidP="00367E78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367E78" w:rsidRPr="00367E78" w:rsidRDefault="00367E78" w:rsidP="00367E78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427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367E78" w:rsidRPr="00367E78" w:rsidRDefault="00367E78" w:rsidP="00367E78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259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281</w:t>
            </w:r>
          </w:p>
        </w:tc>
      </w:tr>
      <w:tr w:rsidR="00367E78" w:rsidRPr="00136C78" w:rsidTr="001D509D">
        <w:trPr>
          <w:trHeight w:val="20"/>
        </w:trPr>
        <w:tc>
          <w:tcPr>
            <w:tcW w:w="10675" w:type="dxa"/>
            <w:gridSpan w:val="3"/>
            <w:shd w:val="clear" w:color="auto" w:fill="auto"/>
            <w:noWrap/>
          </w:tcPr>
          <w:p w:rsidR="00367E78" w:rsidRPr="001D509D" w:rsidRDefault="00367E78" w:rsidP="00367E78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834" w:type="dxa"/>
            <w:gridSpan w:val="4"/>
            <w:shd w:val="clear" w:color="auto" w:fill="auto"/>
            <w:noWrap/>
          </w:tcPr>
          <w:p w:rsidR="00367E78" w:rsidRPr="001D509D" w:rsidRDefault="00367E78" w:rsidP="00367E78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367E78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3D4E8A" w:rsidRDefault="004A5E19" w:rsidP="00367E78">
            <w:pPr>
              <w:pStyle w:val="a4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</w:t>
            </w:r>
            <w:r w:rsidR="009A7C18" w:rsidRPr="003D4E8A">
              <w:rPr>
                <w:rFonts w:ascii="Times New Roman" w:hAnsi="Times New Roman"/>
              </w:rPr>
              <w:t xml:space="preserve"> «</w:t>
            </w:r>
            <w:r w:rsidR="00367E78">
              <w:rPr>
                <w:rFonts w:ascii="Times New Roman" w:hAnsi="Times New Roman"/>
                <w:lang w:val="ru-RU"/>
              </w:rPr>
              <w:t>Мелиор</w:t>
            </w:r>
            <w:r w:rsidR="003D4E8A" w:rsidRPr="003D4E8A">
              <w:rPr>
                <w:rFonts w:ascii="Times New Roman" w:hAnsi="Times New Roman"/>
              </w:rPr>
              <w:t xml:space="preserve"> L</w:t>
            </w:r>
            <w:r w:rsidR="00367E78">
              <w:rPr>
                <w:rFonts w:ascii="Times New Roman" w:hAnsi="Times New Roman"/>
                <w:lang w:val="en-US"/>
              </w:rPr>
              <w:t>TD</w:t>
            </w:r>
            <w:r w:rsidR="009A7C18" w:rsidRPr="003D4E8A">
              <w:rPr>
                <w:rFonts w:ascii="Times New Roman" w:hAnsi="Times New Roman"/>
              </w:rPr>
              <w:t>»</w:t>
            </w:r>
            <w:r w:rsidR="003D4E8A" w:rsidRPr="003D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351C1A" w:rsidRPr="009A35B0" w:rsidRDefault="00367E78" w:rsidP="00367E7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3D4E8A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3D4E8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367E78" w:rsidRPr="009A35B0" w:rsidTr="00F43E7B">
        <w:tc>
          <w:tcPr>
            <w:tcW w:w="562" w:type="dxa"/>
          </w:tcPr>
          <w:p w:rsidR="00367E78" w:rsidRPr="00367E78" w:rsidRDefault="00367E78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367E78" w:rsidRPr="00367E78" w:rsidRDefault="00367E78" w:rsidP="00367E7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«Медлюкс»</w:t>
            </w:r>
          </w:p>
        </w:tc>
        <w:tc>
          <w:tcPr>
            <w:tcW w:w="4961" w:type="dxa"/>
          </w:tcPr>
          <w:p w:rsidR="00367E78" w:rsidRDefault="00367E78" w:rsidP="00367E7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11.09.2024 г. 16час20мин</w:t>
            </w:r>
          </w:p>
        </w:tc>
      </w:tr>
      <w:tr w:rsidR="005E40DA" w:rsidRPr="009A35B0" w:rsidTr="00F43E7B">
        <w:tc>
          <w:tcPr>
            <w:tcW w:w="562" w:type="dxa"/>
          </w:tcPr>
          <w:p w:rsidR="005E40DA" w:rsidRPr="009A35B0" w:rsidRDefault="00CC1345" w:rsidP="005E40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</w:tcPr>
          <w:p w:rsidR="005E40DA" w:rsidRPr="009A35B0" w:rsidRDefault="003D4E8A" w:rsidP="003D4E8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Шымкентский филиал </w:t>
            </w:r>
            <w:r w:rsidR="005E40DA"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Казахская фармацевтическая компания «Медсервис Плюс</w:t>
            </w:r>
            <w:r w:rsidR="005E40DA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5E40DA" w:rsidRPr="009A35B0" w:rsidRDefault="00367E78" w:rsidP="00367E78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D4E8A">
              <w:rPr>
                <w:rFonts w:ascii="Times New Roman" w:hAnsi="Times New Roman"/>
                <w:lang w:val="ru-RU"/>
              </w:rPr>
              <w:t>3</w:t>
            </w:r>
            <w:r w:rsidR="005E40DA" w:rsidRPr="009A35B0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5E40DA" w:rsidRPr="009A35B0">
              <w:rPr>
                <w:rFonts w:ascii="Times New Roman" w:hAnsi="Times New Roman"/>
                <w:lang w:val="ru-RU"/>
              </w:rPr>
              <w:t xml:space="preserve">.2024 г.  </w:t>
            </w:r>
            <w:r w:rsidR="003D4E8A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5E40DA" w:rsidRPr="009A35B0"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>09</w:t>
            </w:r>
            <w:r w:rsidR="005E40DA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1D509D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5326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13"/>
        <w:gridCol w:w="3493"/>
        <w:gridCol w:w="1134"/>
        <w:gridCol w:w="851"/>
        <w:gridCol w:w="1276"/>
        <w:gridCol w:w="1701"/>
        <w:gridCol w:w="1417"/>
        <w:gridCol w:w="4841"/>
      </w:tblGrid>
      <w:tr w:rsidR="00CC1345" w:rsidRPr="009A35B0" w:rsidTr="00CC1345">
        <w:trPr>
          <w:trHeight w:val="816"/>
        </w:trPr>
        <w:tc>
          <w:tcPr>
            <w:tcW w:w="613" w:type="dxa"/>
          </w:tcPr>
          <w:p w:rsidR="00CC1345" w:rsidRPr="009A35B0" w:rsidRDefault="00CC1345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3493" w:type="dxa"/>
          </w:tcPr>
          <w:p w:rsidR="00CC1345" w:rsidRPr="009A35B0" w:rsidRDefault="00CC1345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CC1345" w:rsidRPr="009A35B0" w:rsidRDefault="00CC1345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CC1345" w:rsidRPr="009A35B0" w:rsidRDefault="00CC1345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CC1345" w:rsidRPr="009A35B0" w:rsidRDefault="00CC1345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CC1345" w:rsidRPr="009A35B0" w:rsidRDefault="00CC1345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701" w:type="dxa"/>
          </w:tcPr>
          <w:p w:rsidR="00CC1345" w:rsidRPr="009A35B0" w:rsidRDefault="00CC1345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Мелиор</w:t>
            </w:r>
            <w:r w:rsidRPr="003D4E8A">
              <w:rPr>
                <w:rFonts w:ascii="Times New Roman" w:hAnsi="Times New Roman"/>
              </w:rPr>
              <w:t xml:space="preserve"> L</w:t>
            </w:r>
            <w:r>
              <w:rPr>
                <w:rFonts w:ascii="Times New Roman" w:hAnsi="Times New Roman"/>
                <w:lang w:val="en-US"/>
              </w:rPr>
              <w:t>TD</w:t>
            </w:r>
            <w:r w:rsidRPr="003D4E8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CC1345" w:rsidRPr="009A35B0" w:rsidRDefault="00CC1345" w:rsidP="003D4E8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«Медлюкс»</w:t>
            </w:r>
          </w:p>
        </w:tc>
        <w:tc>
          <w:tcPr>
            <w:tcW w:w="4841" w:type="dxa"/>
          </w:tcPr>
          <w:p w:rsidR="00CC1345" w:rsidRDefault="00CC1345" w:rsidP="003D4E8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Шымкентский филиал </w:t>
            </w: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Казахская фармацевтическая компания «Медсервис Плюс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CC1345" w:rsidRPr="009A35B0" w:rsidTr="00CC1345">
        <w:trPr>
          <w:trHeight w:val="268"/>
        </w:trPr>
        <w:tc>
          <w:tcPr>
            <w:tcW w:w="613" w:type="dxa"/>
            <w:vAlign w:val="center"/>
          </w:tcPr>
          <w:p w:rsidR="00CC1345" w:rsidRPr="009A35B0" w:rsidRDefault="00CC1345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3" w:type="dxa"/>
            <w:vAlign w:val="center"/>
          </w:tcPr>
          <w:p w:rsidR="00CC1345" w:rsidRPr="005E4EA5" w:rsidRDefault="00CC1345" w:rsidP="00CC1345">
            <w:pPr>
              <w:pStyle w:val="a4"/>
              <w:rPr>
                <w:rFonts w:ascii="Times New Roman" w:hAnsi="Times New Roman"/>
              </w:rPr>
            </w:pPr>
            <w:r w:rsidRPr="005E4EA5">
              <w:rPr>
                <w:rFonts w:ascii="Times New Roman" w:hAnsi="Times New Roman"/>
              </w:rPr>
              <w:t>Ибупрофен</w:t>
            </w:r>
          </w:p>
        </w:tc>
        <w:tc>
          <w:tcPr>
            <w:tcW w:w="1134" w:type="dxa"/>
            <w:vAlign w:val="center"/>
          </w:tcPr>
          <w:p w:rsidR="00CC1345" w:rsidRPr="00367E78" w:rsidRDefault="00CC1345" w:rsidP="00CC1345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CC1345" w:rsidRPr="004017C1" w:rsidRDefault="00CC1345" w:rsidP="00CC1345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CC1345" w:rsidRPr="005E40DA" w:rsidRDefault="00CC1345" w:rsidP="00CC1345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135</w:t>
            </w: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345" w:rsidRPr="0007084A" w:rsidRDefault="00CC1345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1417" w:type="dxa"/>
            <w:vAlign w:val="center"/>
          </w:tcPr>
          <w:p w:rsidR="00CC1345" w:rsidRPr="0007084A" w:rsidRDefault="00CC1345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4841" w:type="dxa"/>
          </w:tcPr>
          <w:p w:rsidR="00CC1345" w:rsidRDefault="00CC1345" w:rsidP="007B621E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1 1</w:t>
            </w:r>
            <w:r w:rsidR="007B621E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C1345" w:rsidRPr="009A35B0" w:rsidTr="00CC1345">
        <w:trPr>
          <w:trHeight w:val="273"/>
        </w:trPr>
        <w:tc>
          <w:tcPr>
            <w:tcW w:w="613" w:type="dxa"/>
            <w:vAlign w:val="center"/>
          </w:tcPr>
          <w:p w:rsidR="00CC1345" w:rsidRPr="009A35B0" w:rsidRDefault="00CC1345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93" w:type="dxa"/>
            <w:vAlign w:val="center"/>
          </w:tcPr>
          <w:p w:rsidR="00CC1345" w:rsidRPr="008F790A" w:rsidRDefault="00CC1345" w:rsidP="00CC134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F790A">
              <w:rPr>
                <w:rFonts w:ascii="Times New Roman" w:hAnsi="Times New Roman"/>
                <w:lang w:eastAsia="ru-RU"/>
              </w:rPr>
              <w:t>Термобумага в рулонах. (8 штук)</w:t>
            </w:r>
          </w:p>
        </w:tc>
        <w:tc>
          <w:tcPr>
            <w:tcW w:w="1134" w:type="dxa"/>
            <w:vAlign w:val="center"/>
          </w:tcPr>
          <w:p w:rsidR="00CC1345" w:rsidRPr="00367E78" w:rsidRDefault="00CC1345" w:rsidP="00CC1345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CC1345" w:rsidRPr="00C90EAC" w:rsidRDefault="00CC1345" w:rsidP="00CC1345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C1345" w:rsidRPr="00CC1345" w:rsidRDefault="00CC1345" w:rsidP="00CC1345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86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427</w:t>
            </w:r>
          </w:p>
        </w:tc>
        <w:tc>
          <w:tcPr>
            <w:tcW w:w="1701" w:type="dxa"/>
            <w:vAlign w:val="center"/>
          </w:tcPr>
          <w:p w:rsidR="00CC1345" w:rsidRPr="0007084A" w:rsidRDefault="00CC1345" w:rsidP="007B621E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7B621E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7</w:t>
            </w:r>
            <w:r w:rsidR="007B621E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7" w:type="dxa"/>
            <w:vAlign w:val="center"/>
          </w:tcPr>
          <w:p w:rsidR="00CC1345" w:rsidRPr="009A35B0" w:rsidRDefault="00CC1345" w:rsidP="00CC134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86 427</w:t>
            </w:r>
          </w:p>
        </w:tc>
        <w:tc>
          <w:tcPr>
            <w:tcW w:w="4841" w:type="dxa"/>
          </w:tcPr>
          <w:p w:rsidR="00CC1345" w:rsidRDefault="00CC1345" w:rsidP="00CC1345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Pr="009A35B0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Pr="00C605FB">
        <w:rPr>
          <w:rFonts w:ascii="Times New Roman" w:hAnsi="Times New Roman" w:cs="Times New Roman"/>
        </w:rPr>
        <w:t xml:space="preserve"> № </w:t>
      </w:r>
      <w:proofErr w:type="gramStart"/>
      <w:r w:rsidR="004017C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 xml:space="preserve"> </w:t>
      </w:r>
      <w:r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proofErr w:type="spellStart"/>
      <w:r w:rsidR="004017C1">
        <w:rPr>
          <w:rFonts w:ascii="Times New Roman" w:hAnsi="Times New Roman"/>
        </w:rPr>
        <w:t>Шымкентский</w:t>
      </w:r>
      <w:proofErr w:type="spellEnd"/>
      <w:r w:rsidR="004017C1">
        <w:rPr>
          <w:rFonts w:ascii="Times New Roman" w:hAnsi="Times New Roman"/>
        </w:rPr>
        <w:t xml:space="preserve"> филиал ТОО </w:t>
      </w:r>
      <w:r w:rsidR="005E40DA" w:rsidRPr="00C605FB">
        <w:rPr>
          <w:rFonts w:ascii="Times New Roman" w:hAnsi="Times New Roman"/>
        </w:rPr>
        <w:t>«</w:t>
      </w:r>
      <w:r w:rsidR="004017C1">
        <w:rPr>
          <w:rFonts w:ascii="Times New Roman" w:hAnsi="Times New Roman"/>
        </w:rPr>
        <w:t>Казахская фармацевтическая компания «</w:t>
      </w:r>
      <w:proofErr w:type="spellStart"/>
      <w:r w:rsidR="004017C1">
        <w:rPr>
          <w:rFonts w:ascii="Times New Roman" w:hAnsi="Times New Roman"/>
        </w:rPr>
        <w:t>Медсервис</w:t>
      </w:r>
      <w:proofErr w:type="spellEnd"/>
      <w:r w:rsidR="004017C1">
        <w:rPr>
          <w:rFonts w:ascii="Times New Roman" w:hAnsi="Times New Roman"/>
        </w:rPr>
        <w:t xml:space="preserve"> Плюс</w:t>
      </w:r>
      <w:r w:rsidR="005E40DA" w:rsidRPr="00C605FB">
        <w:rPr>
          <w:rFonts w:ascii="Times New Roman" w:hAnsi="Times New Roman"/>
        </w:rPr>
        <w:t>»</w:t>
      </w:r>
      <w:r w:rsidR="005E40DA" w:rsidRPr="00C605FB">
        <w:rPr>
          <w:rFonts w:ascii="Times New Roman" w:hAnsi="Times New Roman" w:cs="Times New Roman"/>
        </w:rPr>
        <w:t xml:space="preserve">  (</w:t>
      </w:r>
      <w:proofErr w:type="spellStart"/>
      <w:r w:rsidR="005E40DA" w:rsidRPr="009A35B0">
        <w:rPr>
          <w:rFonts w:ascii="Times New Roman" w:hAnsi="Times New Roman" w:cs="Times New Roman"/>
        </w:rPr>
        <w:t>г</w:t>
      </w:r>
      <w:r w:rsidR="005E40DA" w:rsidRPr="00C605FB">
        <w:rPr>
          <w:rFonts w:ascii="Times New Roman" w:hAnsi="Times New Roman" w:cs="Times New Roman"/>
        </w:rPr>
        <w:t>.</w:t>
      </w:r>
      <w:r w:rsidR="008E5A8A">
        <w:rPr>
          <w:rFonts w:ascii="Times New Roman" w:hAnsi="Times New Roman" w:cs="Times New Roman"/>
        </w:rPr>
        <w:t>Шымкент</w:t>
      </w:r>
      <w:proofErr w:type="spellEnd"/>
      <w:r w:rsidR="005E40DA" w:rsidRPr="00C605FB">
        <w:rPr>
          <w:rFonts w:ascii="Times New Roman" w:hAnsi="Times New Roman" w:cs="Times New Roman"/>
        </w:rPr>
        <w:t>,</w:t>
      </w:r>
      <w:r w:rsidR="005E40DA">
        <w:rPr>
          <w:rFonts w:ascii="Times New Roman" w:hAnsi="Times New Roman" w:cs="Times New Roman"/>
        </w:rPr>
        <w:t xml:space="preserve"> </w:t>
      </w:r>
      <w:r w:rsidR="008E5A8A">
        <w:rPr>
          <w:rFonts w:ascii="Times New Roman" w:hAnsi="Times New Roman" w:cs="Times New Roman"/>
        </w:rPr>
        <w:t xml:space="preserve">район </w:t>
      </w:r>
      <w:proofErr w:type="spellStart"/>
      <w:r w:rsidR="008E5A8A">
        <w:rPr>
          <w:rFonts w:ascii="Times New Roman" w:hAnsi="Times New Roman" w:cs="Times New Roman"/>
        </w:rPr>
        <w:t>Абайский</w:t>
      </w:r>
      <w:proofErr w:type="spellEnd"/>
      <w:r w:rsidR="005E40DA" w:rsidRPr="009A35B0">
        <w:rPr>
          <w:rFonts w:ascii="Times New Roman" w:hAnsi="Times New Roman" w:cs="Times New Roman"/>
        </w:rPr>
        <w:t>,</w:t>
      </w:r>
      <w:r w:rsidR="008E5A8A">
        <w:rPr>
          <w:rFonts w:ascii="Times New Roman" w:hAnsi="Times New Roman" w:cs="Times New Roman"/>
        </w:rPr>
        <w:t xml:space="preserve"> трасса </w:t>
      </w:r>
      <w:proofErr w:type="spellStart"/>
      <w:r w:rsidR="008E5A8A">
        <w:rPr>
          <w:rFonts w:ascii="Times New Roman" w:hAnsi="Times New Roman" w:cs="Times New Roman"/>
        </w:rPr>
        <w:t>Темирлан</w:t>
      </w:r>
      <w:proofErr w:type="spellEnd"/>
      <w:r w:rsidR="008E5A8A">
        <w:rPr>
          <w:rFonts w:ascii="Times New Roman" w:hAnsi="Times New Roman" w:cs="Times New Roman"/>
        </w:rPr>
        <w:t>, здание</w:t>
      </w:r>
      <w:r w:rsidR="005E40DA" w:rsidRPr="009A35B0">
        <w:rPr>
          <w:rFonts w:ascii="Times New Roman" w:hAnsi="Times New Roman" w:cs="Times New Roman"/>
        </w:rPr>
        <w:t xml:space="preserve"> </w:t>
      </w:r>
      <w:r w:rsidR="005E40DA">
        <w:rPr>
          <w:rFonts w:ascii="Times New Roman" w:hAnsi="Times New Roman" w:cs="Times New Roman"/>
        </w:rPr>
        <w:t>2</w:t>
      </w:r>
      <w:r w:rsidR="008E5A8A">
        <w:rPr>
          <w:rFonts w:ascii="Times New Roman" w:hAnsi="Times New Roman" w:cs="Times New Roman"/>
        </w:rPr>
        <w:t>36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CC1345">
        <w:rPr>
          <w:rFonts w:ascii="Times New Roman" w:hAnsi="Times New Roman" w:cs="Times New Roman"/>
          <w:lang w:val="kk-KZ"/>
        </w:rPr>
        <w:t>3</w:t>
      </w:r>
      <w:r w:rsidR="007B621E">
        <w:rPr>
          <w:rFonts w:ascii="Times New Roman" w:hAnsi="Times New Roman" w:cs="Times New Roman"/>
          <w:lang w:val="kk-KZ"/>
        </w:rPr>
        <w:t>33</w:t>
      </w:r>
      <w:r w:rsidR="008E5A8A">
        <w:rPr>
          <w:rFonts w:ascii="Times New Roman" w:hAnsi="Times New Roman" w:cs="Times New Roman"/>
          <w:lang w:val="kk-KZ"/>
        </w:rPr>
        <w:t xml:space="preserve"> </w:t>
      </w:r>
      <w:r w:rsidR="007B621E">
        <w:rPr>
          <w:rFonts w:ascii="Times New Roman" w:hAnsi="Times New Roman" w:cs="Times New Roman"/>
          <w:lang w:val="kk-KZ"/>
        </w:rPr>
        <w:t>00</w:t>
      </w:r>
      <w:bookmarkStart w:id="0" w:name="_GoBack"/>
      <w:bookmarkEnd w:id="0"/>
      <w:r w:rsidR="008E5A8A">
        <w:rPr>
          <w:rFonts w:ascii="Times New Roman" w:hAnsi="Times New Roman" w:cs="Times New Roman"/>
        </w:rPr>
        <w:t>0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5E40DA">
        <w:rPr>
          <w:rFonts w:ascii="Times New Roman" w:hAnsi="Times New Roman" w:cs="Times New Roman"/>
        </w:rPr>
        <w:t>.</w:t>
      </w:r>
    </w:p>
    <w:p w:rsidR="00963AA1" w:rsidRPr="008E5A8A" w:rsidRDefault="00087EED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57A51" w:rsidRPr="009A35B0">
        <w:rPr>
          <w:rFonts w:ascii="Times New Roman" w:hAnsi="Times New Roman" w:cs="Times New Roman"/>
        </w:rPr>
        <w:t>Лот</w:t>
      </w:r>
      <w:r w:rsidR="00057A51" w:rsidRPr="00C605FB">
        <w:rPr>
          <w:rFonts w:ascii="Times New Roman" w:hAnsi="Times New Roman" w:cs="Times New Roman"/>
        </w:rPr>
        <w:t xml:space="preserve"> № </w:t>
      </w:r>
      <w:proofErr w:type="gramStart"/>
      <w:r w:rsidR="008E5A8A">
        <w:rPr>
          <w:rFonts w:ascii="Times New Roman" w:hAnsi="Times New Roman" w:cs="Times New Roman"/>
        </w:rPr>
        <w:t>2</w:t>
      </w:r>
      <w:r w:rsidR="0007084A">
        <w:rPr>
          <w:rFonts w:ascii="Times New Roman" w:hAnsi="Times New Roman" w:cs="Times New Roman"/>
          <w:lang w:val="kk-KZ"/>
        </w:rPr>
        <w:t xml:space="preserve"> </w:t>
      </w:r>
      <w:r w:rsidR="00E204F8" w:rsidRPr="00C605FB">
        <w:rPr>
          <w:rFonts w:ascii="Times New Roman" w:hAnsi="Times New Roman" w:cs="Times New Roman"/>
        </w:rPr>
        <w:t>:</w:t>
      </w:r>
      <w:proofErr w:type="gramEnd"/>
      <w:r w:rsidR="00057A51" w:rsidRPr="00C605FB">
        <w:rPr>
          <w:rFonts w:ascii="Times New Roman" w:hAnsi="Times New Roman" w:cs="Times New Roman"/>
        </w:rPr>
        <w:t xml:space="preserve"> </w:t>
      </w:r>
      <w:r w:rsidR="00C605FB" w:rsidRPr="009A35B0">
        <w:rPr>
          <w:rFonts w:ascii="Times New Roman" w:hAnsi="Times New Roman"/>
        </w:rPr>
        <w:t>ТОО</w:t>
      </w:r>
      <w:r w:rsidR="00C605FB" w:rsidRPr="00C605FB">
        <w:rPr>
          <w:rFonts w:ascii="Times New Roman" w:hAnsi="Times New Roman"/>
        </w:rPr>
        <w:t xml:space="preserve"> </w:t>
      </w:r>
      <w:r w:rsidR="00CC1345" w:rsidRPr="003D4E8A">
        <w:rPr>
          <w:rFonts w:ascii="Times New Roman" w:hAnsi="Times New Roman"/>
        </w:rPr>
        <w:t>«</w:t>
      </w:r>
      <w:proofErr w:type="spellStart"/>
      <w:r w:rsidR="00CC1345">
        <w:rPr>
          <w:rFonts w:ascii="Times New Roman" w:hAnsi="Times New Roman"/>
        </w:rPr>
        <w:t>Мелиор</w:t>
      </w:r>
      <w:proofErr w:type="spellEnd"/>
      <w:r w:rsidR="00CC1345" w:rsidRPr="003D4E8A">
        <w:rPr>
          <w:rFonts w:ascii="Times New Roman" w:hAnsi="Times New Roman"/>
        </w:rPr>
        <w:t xml:space="preserve"> L</w:t>
      </w:r>
      <w:r w:rsidR="00CC1345">
        <w:rPr>
          <w:rFonts w:ascii="Times New Roman" w:hAnsi="Times New Roman"/>
          <w:lang w:val="en-US"/>
        </w:rPr>
        <w:t>TD</w:t>
      </w:r>
      <w:r w:rsidR="00CC1345" w:rsidRPr="003D4E8A">
        <w:rPr>
          <w:rFonts w:ascii="Times New Roman" w:hAnsi="Times New Roman"/>
        </w:rPr>
        <w:t xml:space="preserve">» </w:t>
      </w:r>
      <w:r w:rsidR="00057A51" w:rsidRPr="00C605FB">
        <w:rPr>
          <w:rFonts w:ascii="Times New Roman" w:hAnsi="Times New Roman" w:cs="Times New Roman"/>
        </w:rPr>
        <w:t>(</w:t>
      </w:r>
      <w:proofErr w:type="spellStart"/>
      <w:r w:rsidR="00057A51" w:rsidRPr="009A35B0">
        <w:rPr>
          <w:rFonts w:ascii="Times New Roman" w:hAnsi="Times New Roman" w:cs="Times New Roman"/>
        </w:rPr>
        <w:t>г</w:t>
      </w:r>
      <w:r w:rsidR="00057A51" w:rsidRPr="00C605FB">
        <w:rPr>
          <w:rFonts w:ascii="Times New Roman" w:hAnsi="Times New Roman" w:cs="Times New Roman"/>
        </w:rPr>
        <w:t>.</w:t>
      </w:r>
      <w:r w:rsidR="008E5A8A">
        <w:rPr>
          <w:rFonts w:ascii="Times New Roman" w:hAnsi="Times New Roman" w:cs="Times New Roman"/>
        </w:rPr>
        <w:t>А</w:t>
      </w:r>
      <w:r w:rsidR="00CC1345">
        <w:rPr>
          <w:rFonts w:ascii="Times New Roman" w:hAnsi="Times New Roman" w:cs="Times New Roman"/>
        </w:rPr>
        <w:t>стана</w:t>
      </w:r>
      <w:proofErr w:type="spellEnd"/>
      <w:r w:rsidR="005B55D9" w:rsidRPr="00C605FB">
        <w:rPr>
          <w:rFonts w:ascii="Times New Roman" w:hAnsi="Times New Roman" w:cs="Times New Roman"/>
        </w:rPr>
        <w:t>,</w:t>
      </w:r>
      <w:r w:rsidR="00C605FB">
        <w:rPr>
          <w:rFonts w:ascii="Times New Roman" w:hAnsi="Times New Roman" w:cs="Times New Roman"/>
        </w:rPr>
        <w:t xml:space="preserve"> </w:t>
      </w:r>
      <w:r w:rsidRPr="00087EED">
        <w:rPr>
          <w:rFonts w:ascii="Times New Roman" w:hAnsi="Times New Roman" w:cs="Times New Roman"/>
        </w:rPr>
        <w:t>ул</w:t>
      </w:r>
      <w:r w:rsidR="00C369BA" w:rsidRPr="00C605FB">
        <w:rPr>
          <w:rFonts w:ascii="Times New Roman" w:hAnsi="Times New Roman" w:cs="Times New Roman"/>
        </w:rPr>
        <w:t>.</w:t>
      </w:r>
      <w:r w:rsidR="008E5A8A">
        <w:rPr>
          <w:rFonts w:ascii="Times New Roman" w:hAnsi="Times New Roman" w:cs="Times New Roman"/>
        </w:rPr>
        <w:t xml:space="preserve"> </w:t>
      </w:r>
      <w:proofErr w:type="spellStart"/>
      <w:r w:rsidR="00CC1345">
        <w:rPr>
          <w:rFonts w:ascii="Times New Roman" w:hAnsi="Times New Roman" w:cs="Times New Roman"/>
        </w:rPr>
        <w:t>Жанибек</w:t>
      </w:r>
      <w:proofErr w:type="spellEnd"/>
      <w:r w:rsidR="00CC1345">
        <w:rPr>
          <w:rFonts w:ascii="Times New Roman" w:hAnsi="Times New Roman" w:cs="Times New Roman"/>
        </w:rPr>
        <w:t xml:space="preserve"> Тархана</w:t>
      </w:r>
      <w:r w:rsidR="00795473" w:rsidRPr="008E5A8A">
        <w:rPr>
          <w:rFonts w:ascii="Times New Roman" w:hAnsi="Times New Roman" w:cs="Times New Roman"/>
        </w:rPr>
        <w:t xml:space="preserve">, </w:t>
      </w:r>
      <w:r w:rsidR="00CC1345">
        <w:rPr>
          <w:rFonts w:ascii="Times New Roman" w:hAnsi="Times New Roman" w:cs="Times New Roman"/>
        </w:rPr>
        <w:t>4</w:t>
      </w:r>
      <w:r w:rsidR="008E5A8A">
        <w:rPr>
          <w:rFonts w:ascii="Times New Roman" w:hAnsi="Times New Roman" w:cs="Times New Roman"/>
        </w:rPr>
        <w:t xml:space="preserve">, </w:t>
      </w:r>
      <w:r w:rsidR="00CC1345">
        <w:rPr>
          <w:rFonts w:ascii="Times New Roman" w:hAnsi="Times New Roman" w:cs="Times New Roman"/>
        </w:rPr>
        <w:t>111 кабинет</w:t>
      </w:r>
      <w:r w:rsidR="00057A51" w:rsidRPr="008E5A8A">
        <w:rPr>
          <w:rFonts w:ascii="Times New Roman" w:hAnsi="Times New Roman" w:cs="Times New Roman"/>
        </w:rPr>
        <w:t xml:space="preserve">) – </w:t>
      </w:r>
      <w:r w:rsidR="00711460" w:rsidRPr="009A35B0">
        <w:rPr>
          <w:rFonts w:ascii="Times New Roman" w:hAnsi="Times New Roman" w:cs="Times New Roman"/>
          <w:lang w:val="kk-KZ"/>
        </w:rPr>
        <w:t xml:space="preserve"> </w:t>
      </w:r>
      <w:r w:rsidR="007B621E">
        <w:rPr>
          <w:rFonts w:ascii="Times New Roman" w:hAnsi="Times New Roman" w:cs="Times New Roman"/>
          <w:lang w:val="kk-KZ"/>
        </w:rPr>
        <w:t>182</w:t>
      </w:r>
      <w:r w:rsidR="006045C9" w:rsidRPr="003D4E8A">
        <w:rPr>
          <w:rFonts w:ascii="Times New Roman" w:hAnsi="Times New Roman" w:cs="Times New Roman"/>
          <w:lang w:val="en-US"/>
        </w:rPr>
        <w:t> </w:t>
      </w:r>
      <w:r w:rsidR="007B621E">
        <w:rPr>
          <w:rFonts w:ascii="Times New Roman" w:hAnsi="Times New Roman" w:cs="Times New Roman"/>
        </w:rPr>
        <w:t>100</w:t>
      </w:r>
      <w:r w:rsidR="006045C9" w:rsidRPr="008E5A8A">
        <w:rPr>
          <w:rFonts w:ascii="Times New Roman" w:hAnsi="Times New Roman" w:cs="Times New Roman"/>
        </w:rPr>
        <w:t xml:space="preserve"> </w:t>
      </w:r>
      <w:r w:rsidR="00057A51" w:rsidRPr="009A35B0">
        <w:rPr>
          <w:rFonts w:ascii="Times New Roman" w:hAnsi="Times New Roman" w:cs="Times New Roman"/>
        </w:rPr>
        <w:t>тенге</w:t>
      </w:r>
      <w:r w:rsidR="00C605FB" w:rsidRPr="008E5A8A">
        <w:rPr>
          <w:rFonts w:ascii="Times New Roman" w:hAnsi="Times New Roman" w:cs="Times New Roman"/>
        </w:rPr>
        <w:t>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9A35B0">
              <w:rPr>
                <w:rFonts w:ascii="Times New Roman" w:hAnsi="Times New Roman"/>
                <w:bCs/>
              </w:rPr>
              <w:t xml:space="preserve">а </w:t>
            </w:r>
            <w:r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67E78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B621E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EAC"/>
    <w:rsid w:val="00C91D67"/>
    <w:rsid w:val="00C92B04"/>
    <w:rsid w:val="00C9519C"/>
    <w:rsid w:val="00CA61D3"/>
    <w:rsid w:val="00CC1345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271BD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62A8-F796-4C72-94CE-3D9BD355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3</cp:revision>
  <cp:lastPrinted>2024-08-23T11:01:00Z</cp:lastPrinted>
  <dcterms:created xsi:type="dcterms:W3CDTF">2024-09-13T05:00:00Z</dcterms:created>
  <dcterms:modified xsi:type="dcterms:W3CDTF">2024-09-13T09:01:00Z</dcterms:modified>
</cp:coreProperties>
</file>